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0A33" w:rsidRDefault="00700A33" w:rsidP="00011639">
      <w:pPr>
        <w:jc w:val="center"/>
        <w:rPr>
          <w:rFonts w:ascii="Times New Roman" w:eastAsia="Calibri" w:hAnsi="Times New Roman" w:cs="Times New Roman"/>
          <w:bCs/>
          <w:sz w:val="28"/>
          <w:szCs w:val="28"/>
          <w:lang w:eastAsia="ru-RU"/>
        </w:rPr>
      </w:pPr>
      <w:bookmarkStart w:id="0" w:name="_Hlk96002302"/>
      <w:bookmarkStart w:id="1" w:name="_Hlk95990822"/>
      <w:r w:rsidRPr="00731173">
        <w:rPr>
          <w:rFonts w:ascii="Times New Roman" w:eastAsia="Calibri" w:hAnsi="Times New Roman" w:cs="Times New Roman"/>
          <w:bCs/>
          <w:sz w:val="28"/>
          <w:szCs w:val="28"/>
          <w:lang w:eastAsia="ru-RU"/>
        </w:rPr>
        <w:t>Департамент образования и науки Брянской области</w:t>
      </w:r>
    </w:p>
    <w:p w:rsidR="003720EF" w:rsidRPr="00731173" w:rsidRDefault="003720EF" w:rsidP="00011639">
      <w:pPr>
        <w:jc w:val="center"/>
        <w:rPr>
          <w:rFonts w:ascii="Times New Roman" w:hAnsi="Times New Roman"/>
          <w:i/>
        </w:rPr>
      </w:pPr>
      <w:r>
        <w:rPr>
          <w:rFonts w:ascii="Times New Roman" w:eastAsia="Calibri" w:hAnsi="Times New Roman" w:cs="Times New Roman"/>
          <w:bCs/>
          <w:sz w:val="28"/>
          <w:szCs w:val="28"/>
          <w:lang w:eastAsia="ru-RU"/>
        </w:rPr>
        <w:t>Климовский филиал</w:t>
      </w:r>
    </w:p>
    <w:p w:rsidR="00700A33" w:rsidRPr="00731173" w:rsidRDefault="00700A33" w:rsidP="00011639">
      <w:pPr>
        <w:spacing w:after="0" w:line="240" w:lineRule="auto"/>
        <w:ind w:right="-423"/>
        <w:jc w:val="center"/>
        <w:rPr>
          <w:rFonts w:ascii="Times New Roman" w:eastAsia="Calibri" w:hAnsi="Times New Roman" w:cs="Times New Roman"/>
          <w:bCs/>
          <w:sz w:val="28"/>
          <w:szCs w:val="28"/>
          <w:lang w:eastAsia="ru-RU"/>
        </w:rPr>
      </w:pPr>
      <w:r w:rsidRPr="00731173">
        <w:rPr>
          <w:rFonts w:ascii="Times New Roman" w:eastAsia="Calibri" w:hAnsi="Times New Roman" w:cs="Times New Roman"/>
          <w:bCs/>
          <w:sz w:val="28"/>
          <w:szCs w:val="28"/>
          <w:lang w:eastAsia="ru-RU"/>
        </w:rPr>
        <w:t>ГБПОУ  «Брянский аграрный техникум имени Героя России А.С. Зайцева»</w:t>
      </w:r>
    </w:p>
    <w:p w:rsidR="00700A33" w:rsidRPr="00731173" w:rsidRDefault="00700A33" w:rsidP="00011639">
      <w:pPr>
        <w:spacing w:after="0" w:line="240" w:lineRule="auto"/>
        <w:ind w:left="-426"/>
        <w:jc w:val="center"/>
        <w:rPr>
          <w:rFonts w:ascii="Times New Roman" w:eastAsia="Calibri" w:hAnsi="Times New Roman" w:cs="Times New Roman"/>
          <w:b/>
          <w:bCs/>
          <w:sz w:val="28"/>
          <w:szCs w:val="28"/>
          <w:lang w:eastAsia="ru-RU"/>
        </w:rPr>
      </w:pPr>
    </w:p>
    <w:p w:rsidR="00700A33" w:rsidRPr="00731173" w:rsidRDefault="00700A33" w:rsidP="00011639">
      <w:pPr>
        <w:spacing w:after="0" w:line="240" w:lineRule="auto"/>
        <w:jc w:val="center"/>
        <w:rPr>
          <w:rFonts w:ascii="Times New Roman" w:eastAsia="Calibri" w:hAnsi="Times New Roman" w:cs="Times New Roman"/>
          <w:bCs/>
          <w:sz w:val="28"/>
          <w:szCs w:val="28"/>
          <w:lang w:eastAsia="ru-RU"/>
        </w:rPr>
      </w:pPr>
    </w:p>
    <w:tbl>
      <w:tblPr>
        <w:tblW w:w="0" w:type="auto"/>
        <w:jc w:val="center"/>
        <w:tblInd w:w="108" w:type="dxa"/>
        <w:tblLook w:val="01E0"/>
      </w:tblPr>
      <w:tblGrid>
        <w:gridCol w:w="4677"/>
        <w:gridCol w:w="4786"/>
      </w:tblGrid>
      <w:tr w:rsidR="003720EF" w:rsidRPr="00731173" w:rsidTr="00700A33">
        <w:trPr>
          <w:jc w:val="center"/>
        </w:trPr>
        <w:tc>
          <w:tcPr>
            <w:tcW w:w="4677" w:type="dxa"/>
          </w:tcPr>
          <w:p w:rsidR="003720EF" w:rsidRDefault="003720EF">
            <w:pPr>
              <w:pStyle w:val="af3"/>
              <w:spacing w:line="276" w:lineRule="auto"/>
              <w:rPr>
                <w:rStyle w:val="af5"/>
                <w:rFonts w:eastAsia="Calibri"/>
                <w:b w:val="0"/>
                <w:sz w:val="28"/>
                <w:szCs w:val="28"/>
              </w:rPr>
            </w:pPr>
            <w:r>
              <w:rPr>
                <w:rStyle w:val="af5"/>
                <w:sz w:val="28"/>
                <w:szCs w:val="28"/>
              </w:rPr>
              <w:t>РАССМОТРЕНО:</w:t>
            </w:r>
          </w:p>
          <w:p w:rsidR="003720EF" w:rsidRDefault="003720EF">
            <w:pPr>
              <w:pStyle w:val="af3"/>
              <w:spacing w:before="0" w:line="276" w:lineRule="auto"/>
              <w:rPr>
                <w:rStyle w:val="af5"/>
                <w:b w:val="0"/>
                <w:sz w:val="28"/>
                <w:szCs w:val="28"/>
              </w:rPr>
            </w:pPr>
            <w:r>
              <w:rPr>
                <w:rStyle w:val="af5"/>
                <w:b w:val="0"/>
                <w:sz w:val="28"/>
                <w:szCs w:val="28"/>
              </w:rPr>
              <w:t>на заседании</w:t>
            </w:r>
          </w:p>
          <w:p w:rsidR="003720EF" w:rsidRDefault="003720EF">
            <w:pPr>
              <w:pStyle w:val="af3"/>
              <w:spacing w:before="0" w:line="276" w:lineRule="auto"/>
              <w:rPr>
                <w:rStyle w:val="af5"/>
                <w:rFonts w:eastAsia="Calibri"/>
                <w:b w:val="0"/>
                <w:sz w:val="28"/>
                <w:szCs w:val="28"/>
              </w:rPr>
            </w:pPr>
            <w:r>
              <w:rPr>
                <w:rStyle w:val="af5"/>
                <w:b w:val="0"/>
                <w:sz w:val="28"/>
                <w:szCs w:val="28"/>
              </w:rPr>
              <w:t>МО преподавателей</w:t>
            </w:r>
          </w:p>
          <w:p w:rsidR="003720EF" w:rsidRDefault="003720EF">
            <w:pPr>
              <w:pStyle w:val="af3"/>
              <w:spacing w:before="0" w:line="276" w:lineRule="auto"/>
              <w:rPr>
                <w:rStyle w:val="af5"/>
                <w:b w:val="0"/>
                <w:sz w:val="28"/>
                <w:szCs w:val="28"/>
              </w:rPr>
            </w:pPr>
            <w:r>
              <w:rPr>
                <w:sz w:val="28"/>
                <w:szCs w:val="28"/>
              </w:rPr>
              <w:t xml:space="preserve">_____________  </w:t>
            </w:r>
            <w:r>
              <w:rPr>
                <w:i/>
                <w:sz w:val="28"/>
                <w:szCs w:val="28"/>
              </w:rPr>
              <w:t>/</w:t>
            </w:r>
            <w:r>
              <w:rPr>
                <w:sz w:val="28"/>
                <w:szCs w:val="28"/>
              </w:rPr>
              <w:t>И.И. Политыко</w:t>
            </w:r>
            <w:r>
              <w:rPr>
                <w:i/>
                <w:sz w:val="28"/>
                <w:szCs w:val="28"/>
              </w:rPr>
              <w:t>/</w:t>
            </w:r>
            <w:r>
              <w:rPr>
                <w:sz w:val="28"/>
                <w:szCs w:val="28"/>
              </w:rPr>
              <w:br/>
            </w:r>
            <w:r>
              <w:rPr>
                <w:rStyle w:val="af5"/>
                <w:b w:val="0"/>
                <w:sz w:val="28"/>
                <w:szCs w:val="28"/>
              </w:rPr>
              <w:t>Протокол №___ от «__»____2022г.</w:t>
            </w:r>
          </w:p>
          <w:p w:rsidR="003720EF" w:rsidRDefault="003720EF">
            <w:pPr>
              <w:pStyle w:val="af3"/>
              <w:spacing w:before="0" w:line="276" w:lineRule="auto"/>
              <w:rPr>
                <w:rStyle w:val="af5"/>
                <w:b w:val="0"/>
                <w:sz w:val="28"/>
                <w:szCs w:val="28"/>
              </w:rPr>
            </w:pPr>
          </w:p>
        </w:tc>
        <w:tc>
          <w:tcPr>
            <w:tcW w:w="4786" w:type="dxa"/>
          </w:tcPr>
          <w:p w:rsidR="003720EF" w:rsidRDefault="003720EF">
            <w:pPr>
              <w:pStyle w:val="af3"/>
              <w:spacing w:line="276" w:lineRule="auto"/>
              <w:rPr>
                <w:rStyle w:val="af5"/>
                <w:rFonts w:eastAsia="Calibri"/>
                <w:b w:val="0"/>
                <w:sz w:val="28"/>
                <w:szCs w:val="28"/>
              </w:rPr>
            </w:pPr>
            <w:r>
              <w:rPr>
                <w:rStyle w:val="af5"/>
                <w:b w:val="0"/>
                <w:sz w:val="28"/>
                <w:szCs w:val="28"/>
              </w:rPr>
              <w:t xml:space="preserve">                </w:t>
            </w:r>
            <w:r>
              <w:rPr>
                <w:rStyle w:val="af5"/>
                <w:sz w:val="28"/>
                <w:szCs w:val="28"/>
              </w:rPr>
              <w:t>УТВЕРЖДАЮ:</w:t>
            </w:r>
          </w:p>
          <w:p w:rsidR="003720EF" w:rsidRDefault="003720EF">
            <w:pPr>
              <w:pStyle w:val="af3"/>
              <w:tabs>
                <w:tab w:val="left" w:pos="318"/>
                <w:tab w:val="left" w:pos="372"/>
              </w:tabs>
              <w:spacing w:before="0" w:line="276" w:lineRule="auto"/>
              <w:ind w:right="-338"/>
              <w:jc w:val="center"/>
            </w:pPr>
            <w:r>
              <w:rPr>
                <w:sz w:val="28"/>
                <w:szCs w:val="28"/>
              </w:rPr>
              <w:t xml:space="preserve">      заместитель директора по УР</w:t>
            </w:r>
          </w:p>
          <w:p w:rsidR="003720EF" w:rsidRDefault="003720EF">
            <w:pPr>
              <w:pStyle w:val="af3"/>
              <w:spacing w:before="0" w:line="276" w:lineRule="auto"/>
              <w:jc w:val="right"/>
              <w:rPr>
                <w:rFonts w:eastAsia="Calibri"/>
                <w:i/>
                <w:sz w:val="28"/>
                <w:szCs w:val="28"/>
              </w:rPr>
            </w:pPr>
            <w:r>
              <w:rPr>
                <w:sz w:val="28"/>
                <w:szCs w:val="28"/>
              </w:rPr>
              <w:t>___________ /Е.М. Рыжова</w:t>
            </w:r>
            <w:r>
              <w:rPr>
                <w:i/>
                <w:sz w:val="28"/>
                <w:szCs w:val="28"/>
              </w:rPr>
              <w:t xml:space="preserve"> /</w:t>
            </w:r>
          </w:p>
          <w:p w:rsidR="003720EF" w:rsidRDefault="003720EF">
            <w:pPr>
              <w:pStyle w:val="af3"/>
              <w:tabs>
                <w:tab w:val="left" w:pos="1169"/>
              </w:tabs>
              <w:spacing w:before="0" w:line="276" w:lineRule="auto"/>
              <w:jc w:val="right"/>
              <w:rPr>
                <w:sz w:val="28"/>
                <w:szCs w:val="28"/>
              </w:rPr>
            </w:pPr>
            <w:r>
              <w:rPr>
                <w:sz w:val="28"/>
                <w:szCs w:val="28"/>
              </w:rPr>
              <w:t>«___» _______________ 2022г.</w:t>
            </w:r>
          </w:p>
          <w:p w:rsidR="003720EF" w:rsidRDefault="003720EF">
            <w:pPr>
              <w:pStyle w:val="af3"/>
              <w:spacing w:line="276" w:lineRule="auto"/>
              <w:jc w:val="center"/>
              <w:rPr>
                <w:rStyle w:val="af5"/>
                <w:b w:val="0"/>
              </w:rPr>
            </w:pPr>
          </w:p>
        </w:tc>
      </w:tr>
    </w:tbl>
    <w:p w:rsidR="00700A33" w:rsidRPr="00700A33" w:rsidRDefault="00700A33" w:rsidP="00700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eastAsia="Calibri" w:hAnsi="Times New Roman" w:cs="Times New Roman"/>
          <w:b/>
          <w:caps/>
          <w:sz w:val="28"/>
          <w:szCs w:val="28"/>
          <w:lang w:eastAsia="ru-RU"/>
        </w:rPr>
      </w:pPr>
    </w:p>
    <w:p w:rsidR="00700A33" w:rsidRPr="00700A33" w:rsidRDefault="00700A33" w:rsidP="00700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eastAsia="Calibri" w:hAnsi="Times New Roman" w:cs="Times New Roman"/>
          <w:b/>
          <w:caps/>
          <w:sz w:val="28"/>
          <w:szCs w:val="28"/>
          <w:lang w:eastAsia="ru-RU"/>
        </w:rPr>
      </w:pPr>
    </w:p>
    <w:p w:rsidR="00700A33" w:rsidRPr="00700A33" w:rsidRDefault="00700A33" w:rsidP="00700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eastAsia="Calibri" w:hAnsi="Times New Roman" w:cs="Times New Roman"/>
          <w:b/>
          <w:caps/>
          <w:sz w:val="28"/>
          <w:szCs w:val="28"/>
          <w:lang w:eastAsia="ru-RU"/>
        </w:rPr>
      </w:pPr>
    </w:p>
    <w:p w:rsidR="00700A33" w:rsidRPr="00700A33" w:rsidRDefault="00700A33" w:rsidP="00700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eastAsia="Calibri" w:hAnsi="Times New Roman" w:cs="Times New Roman"/>
          <w:b/>
          <w:caps/>
          <w:sz w:val="28"/>
          <w:szCs w:val="28"/>
          <w:lang w:eastAsia="ru-RU"/>
        </w:rPr>
      </w:pPr>
    </w:p>
    <w:p w:rsidR="00700A33" w:rsidRPr="00731173" w:rsidRDefault="00700A33" w:rsidP="00700A33">
      <w:pPr>
        <w:spacing w:after="0" w:line="240" w:lineRule="auto"/>
        <w:jc w:val="center"/>
        <w:rPr>
          <w:rFonts w:ascii="Times New Roman" w:eastAsia="Calibri" w:hAnsi="Times New Roman" w:cs="Times New Roman"/>
          <w:b/>
          <w:bCs/>
          <w:sz w:val="28"/>
          <w:szCs w:val="28"/>
          <w:lang w:eastAsia="ru-RU"/>
        </w:rPr>
      </w:pPr>
      <w:r w:rsidRPr="00731173">
        <w:rPr>
          <w:rFonts w:ascii="Times New Roman" w:eastAsia="Calibri" w:hAnsi="Times New Roman" w:cs="Times New Roman"/>
          <w:b/>
          <w:bCs/>
          <w:sz w:val="28"/>
          <w:szCs w:val="28"/>
          <w:lang w:eastAsia="ru-RU"/>
        </w:rPr>
        <w:t>РАБОЧАЯ ПРОГРАММА ОБЩЕОБРАЗОВАТЕЛЬНОЙ</w:t>
      </w:r>
    </w:p>
    <w:p w:rsidR="00700A33" w:rsidRPr="00731173" w:rsidRDefault="00700A33" w:rsidP="00700A33">
      <w:pPr>
        <w:spacing w:after="0" w:line="240" w:lineRule="auto"/>
        <w:jc w:val="center"/>
        <w:rPr>
          <w:rFonts w:ascii="Times New Roman" w:eastAsia="Calibri" w:hAnsi="Times New Roman" w:cs="Times New Roman"/>
          <w:b/>
          <w:bCs/>
          <w:sz w:val="28"/>
          <w:szCs w:val="28"/>
          <w:lang w:eastAsia="ru-RU"/>
        </w:rPr>
      </w:pPr>
      <w:r w:rsidRPr="00731173">
        <w:rPr>
          <w:rFonts w:ascii="Times New Roman" w:eastAsia="Calibri" w:hAnsi="Times New Roman" w:cs="Times New Roman"/>
          <w:b/>
          <w:bCs/>
          <w:sz w:val="28"/>
          <w:szCs w:val="28"/>
          <w:lang w:eastAsia="ru-RU"/>
        </w:rPr>
        <w:t>УЧЕБНОЙ ДИСЦИПЛИНЫ</w:t>
      </w:r>
    </w:p>
    <w:p w:rsidR="00700A33" w:rsidRPr="00731173" w:rsidRDefault="00B237C3" w:rsidP="00700A33">
      <w:pPr>
        <w:spacing w:after="0" w:line="240" w:lineRule="auto"/>
        <w:jc w:val="center"/>
        <w:rPr>
          <w:rFonts w:ascii="Times New Roman" w:eastAsia="Calibri" w:hAnsi="Times New Roman" w:cs="Times New Roman"/>
          <w:b/>
          <w:bCs/>
          <w:sz w:val="28"/>
          <w:szCs w:val="28"/>
          <w:lang w:eastAsia="ru-RU"/>
        </w:rPr>
      </w:pPr>
      <w:r>
        <w:rPr>
          <w:rFonts w:ascii="Times New Roman" w:eastAsia="Calibri" w:hAnsi="Times New Roman" w:cs="Times New Roman"/>
          <w:b/>
          <w:bCs/>
          <w:sz w:val="28"/>
          <w:szCs w:val="28"/>
          <w:lang w:eastAsia="ru-RU"/>
        </w:rPr>
        <w:t>ОДП.04</w:t>
      </w:r>
      <w:r w:rsidR="00700A33" w:rsidRPr="00731173">
        <w:rPr>
          <w:rFonts w:ascii="Times New Roman" w:eastAsia="Calibri" w:hAnsi="Times New Roman" w:cs="Times New Roman"/>
          <w:b/>
          <w:bCs/>
          <w:sz w:val="28"/>
          <w:szCs w:val="28"/>
          <w:lang w:eastAsia="ru-RU"/>
        </w:rPr>
        <w:t xml:space="preserve"> МАТЕМАТИКА</w:t>
      </w:r>
    </w:p>
    <w:p w:rsidR="00700A33" w:rsidRPr="00731173" w:rsidRDefault="00700A33" w:rsidP="00700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eastAsia="Calibri" w:hAnsi="Times New Roman" w:cs="Times New Roman"/>
          <w:b/>
          <w:sz w:val="24"/>
          <w:szCs w:val="24"/>
          <w:lang w:eastAsia="ru-RU"/>
        </w:rPr>
      </w:pPr>
    </w:p>
    <w:p w:rsidR="00700A33" w:rsidRPr="00731173" w:rsidRDefault="00700A33" w:rsidP="00700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eastAsia="Calibri" w:hAnsi="Times New Roman" w:cs="Times New Roman"/>
          <w:b/>
          <w:sz w:val="28"/>
          <w:szCs w:val="28"/>
          <w:lang w:eastAsia="ru-RU"/>
        </w:rPr>
      </w:pPr>
    </w:p>
    <w:p w:rsidR="00700A33" w:rsidRPr="00731173" w:rsidRDefault="00700A33" w:rsidP="00700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eastAsia="Calibri" w:hAnsi="Times New Roman" w:cs="Times New Roman"/>
          <w:b/>
          <w:sz w:val="28"/>
          <w:szCs w:val="28"/>
          <w:lang w:eastAsia="ru-RU"/>
        </w:rPr>
      </w:pPr>
      <w:r w:rsidRPr="00731173">
        <w:rPr>
          <w:rFonts w:ascii="Times New Roman" w:eastAsia="Calibri" w:hAnsi="Times New Roman" w:cs="Times New Roman"/>
          <w:b/>
          <w:sz w:val="28"/>
          <w:szCs w:val="28"/>
          <w:lang w:eastAsia="ru-RU"/>
        </w:rPr>
        <w:t>по специальности СПО</w:t>
      </w:r>
    </w:p>
    <w:p w:rsidR="00700A33" w:rsidRPr="00731173" w:rsidRDefault="00700A33" w:rsidP="00700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eastAsia="Calibri" w:hAnsi="Times New Roman" w:cs="Times New Roman"/>
          <w:b/>
          <w:sz w:val="32"/>
          <w:szCs w:val="32"/>
          <w:lang w:eastAsia="ru-RU"/>
        </w:rPr>
      </w:pPr>
      <w:r w:rsidRPr="00731173">
        <w:rPr>
          <w:rFonts w:ascii="Times New Roman" w:eastAsia="Calibri" w:hAnsi="Times New Roman" w:cs="Times New Roman"/>
          <w:b/>
          <w:sz w:val="32"/>
          <w:szCs w:val="32"/>
          <w:lang w:eastAsia="ru-RU"/>
        </w:rPr>
        <w:t>35.02.16 Эксплуатация и ремонт сельскохозяйственной техники и оборудования</w:t>
      </w:r>
    </w:p>
    <w:p w:rsidR="00700A33" w:rsidRPr="00700A33" w:rsidRDefault="00700A33" w:rsidP="00700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eastAsia="Calibri" w:hAnsi="Times New Roman" w:cs="Times New Roman"/>
          <w:sz w:val="24"/>
          <w:szCs w:val="24"/>
          <w:lang w:eastAsia="ru-RU"/>
        </w:rPr>
      </w:pPr>
    </w:p>
    <w:p w:rsidR="00700A33" w:rsidRPr="00700A33" w:rsidRDefault="00700A33" w:rsidP="00700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eastAsia="Calibri" w:hAnsi="Times New Roman" w:cs="Times New Roman"/>
          <w:sz w:val="24"/>
          <w:szCs w:val="24"/>
          <w:lang w:eastAsia="ru-RU"/>
        </w:rPr>
      </w:pPr>
    </w:p>
    <w:p w:rsidR="00700A33" w:rsidRPr="00700A33" w:rsidRDefault="00700A33" w:rsidP="00700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eastAsia="Calibri" w:hAnsi="Times New Roman" w:cs="Times New Roman"/>
          <w:sz w:val="24"/>
          <w:szCs w:val="24"/>
          <w:lang w:eastAsia="ru-RU"/>
        </w:rPr>
      </w:pPr>
    </w:p>
    <w:p w:rsidR="00700A33" w:rsidRPr="00700A33" w:rsidRDefault="00700A33" w:rsidP="00700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eastAsia="Calibri" w:hAnsi="Times New Roman" w:cs="Times New Roman"/>
          <w:sz w:val="24"/>
          <w:szCs w:val="24"/>
          <w:lang w:eastAsia="ru-RU"/>
        </w:rPr>
      </w:pPr>
    </w:p>
    <w:p w:rsidR="00700A33" w:rsidRPr="00700A33" w:rsidRDefault="00700A33" w:rsidP="00700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eastAsia="Calibri" w:hAnsi="Times New Roman" w:cs="Times New Roman"/>
          <w:sz w:val="24"/>
          <w:szCs w:val="24"/>
          <w:lang w:eastAsia="ru-RU"/>
        </w:rPr>
      </w:pPr>
    </w:p>
    <w:p w:rsidR="00700A33" w:rsidRPr="00700A33" w:rsidRDefault="00700A33" w:rsidP="00700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eastAsia="Calibri" w:hAnsi="Times New Roman" w:cs="Times New Roman"/>
          <w:sz w:val="24"/>
          <w:szCs w:val="24"/>
          <w:lang w:eastAsia="ru-RU"/>
        </w:rPr>
      </w:pPr>
    </w:p>
    <w:p w:rsidR="00700A33" w:rsidRPr="00700A33" w:rsidRDefault="00700A33" w:rsidP="00700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eastAsia="Calibri" w:hAnsi="Times New Roman" w:cs="Times New Roman"/>
          <w:sz w:val="24"/>
          <w:szCs w:val="24"/>
          <w:lang w:eastAsia="ru-RU"/>
        </w:rPr>
      </w:pPr>
    </w:p>
    <w:p w:rsidR="00700A33" w:rsidRPr="00700A33" w:rsidRDefault="00700A33" w:rsidP="00700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eastAsia="Calibri" w:hAnsi="Times New Roman" w:cs="Times New Roman"/>
          <w:sz w:val="24"/>
          <w:szCs w:val="24"/>
          <w:lang w:eastAsia="ru-RU"/>
        </w:rPr>
      </w:pPr>
    </w:p>
    <w:p w:rsidR="00700A33" w:rsidRPr="00731173" w:rsidRDefault="00700A33" w:rsidP="00700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eastAsia="Calibri" w:hAnsi="Times New Roman" w:cs="Times New Roman"/>
          <w:sz w:val="28"/>
          <w:szCs w:val="28"/>
          <w:lang w:eastAsia="ru-RU"/>
        </w:rPr>
      </w:pPr>
    </w:p>
    <w:p w:rsidR="00700A33" w:rsidRPr="00731173" w:rsidRDefault="00700A33" w:rsidP="00700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jc w:val="center"/>
        <w:rPr>
          <w:rFonts w:ascii="Times New Roman" w:eastAsia="Calibri" w:hAnsi="Times New Roman" w:cs="Times New Roman"/>
          <w:bCs/>
          <w:sz w:val="28"/>
          <w:szCs w:val="28"/>
          <w:lang w:eastAsia="ru-RU"/>
        </w:rPr>
      </w:pPr>
      <w:r w:rsidRPr="00731173">
        <w:rPr>
          <w:rFonts w:ascii="Times New Roman" w:eastAsia="Calibri" w:hAnsi="Times New Roman" w:cs="Times New Roman"/>
          <w:bCs/>
          <w:sz w:val="28"/>
          <w:szCs w:val="28"/>
          <w:lang w:eastAsia="ru-RU"/>
        </w:rPr>
        <w:t>2022г.</w:t>
      </w:r>
    </w:p>
    <w:p w:rsidR="00700A33" w:rsidRPr="00700A33" w:rsidRDefault="00700A33" w:rsidP="00700A33">
      <w:pPr>
        <w:spacing w:before="100" w:beforeAutospacing="1" w:after="100" w:afterAutospacing="1" w:line="240" w:lineRule="auto"/>
        <w:jc w:val="both"/>
        <w:rPr>
          <w:rFonts w:ascii="Times New Roman" w:eastAsia="Calibri" w:hAnsi="Times New Roman" w:cs="Times New Roman"/>
          <w:sz w:val="24"/>
          <w:szCs w:val="24"/>
          <w:lang w:eastAsia="ru-RU"/>
        </w:rPr>
      </w:pPr>
    </w:p>
    <w:p w:rsidR="00700A33" w:rsidRPr="00700A33" w:rsidRDefault="00700A33" w:rsidP="00700A33">
      <w:pPr>
        <w:spacing w:before="100" w:beforeAutospacing="1" w:after="100" w:afterAutospacing="1" w:line="240" w:lineRule="auto"/>
        <w:jc w:val="both"/>
        <w:rPr>
          <w:rFonts w:ascii="Times New Roman" w:eastAsia="Calibri" w:hAnsi="Times New Roman" w:cs="Times New Roman"/>
          <w:sz w:val="24"/>
          <w:szCs w:val="24"/>
          <w:lang w:eastAsia="ru-RU"/>
        </w:rPr>
      </w:pPr>
    </w:p>
    <w:p w:rsidR="00700A33" w:rsidRPr="00700A33" w:rsidRDefault="00700A33" w:rsidP="00700A33">
      <w:pPr>
        <w:spacing w:before="100" w:beforeAutospacing="1" w:after="100" w:afterAutospacing="1" w:line="240" w:lineRule="auto"/>
        <w:jc w:val="both"/>
        <w:rPr>
          <w:rFonts w:ascii="Times New Roman" w:eastAsia="Calibri" w:hAnsi="Times New Roman" w:cs="Times New Roman"/>
          <w:sz w:val="24"/>
          <w:szCs w:val="24"/>
          <w:lang w:eastAsia="ru-RU"/>
        </w:rPr>
      </w:pPr>
      <w:r w:rsidRPr="00700A33">
        <w:rPr>
          <w:rFonts w:ascii="Times New Roman" w:eastAsia="Calibri" w:hAnsi="Times New Roman" w:cs="Times New Roman"/>
          <w:sz w:val="24"/>
          <w:szCs w:val="24"/>
          <w:lang w:eastAsia="ru-RU"/>
        </w:rPr>
        <w:t xml:space="preserve">Рабочая программа общеобразовательной  учебной дисциплины «Математика» разработана на основе Федерального государственного образовательного стандарта среднего общего образования (далее ФГОС СОО) (приказ Минобрнауки  России от 17 мая </w:t>
      </w:r>
      <w:smartTag w:uri="urn:schemas-microsoft-com:office:smarttags" w:element="metricconverter">
        <w:smartTagPr>
          <w:attr w:name="ProductID" w:val="2014 г"/>
        </w:smartTagPr>
        <w:r w:rsidRPr="00700A33">
          <w:rPr>
            <w:rFonts w:ascii="Times New Roman" w:eastAsia="Calibri" w:hAnsi="Times New Roman" w:cs="Times New Roman"/>
            <w:sz w:val="24"/>
            <w:szCs w:val="24"/>
            <w:lang w:eastAsia="ru-RU"/>
          </w:rPr>
          <w:t>2012 г</w:t>
        </w:r>
      </w:smartTag>
      <w:r w:rsidRPr="00700A33">
        <w:rPr>
          <w:rFonts w:ascii="Times New Roman" w:eastAsia="Calibri" w:hAnsi="Times New Roman" w:cs="Times New Roman"/>
          <w:sz w:val="24"/>
          <w:szCs w:val="24"/>
          <w:lang w:eastAsia="ru-RU"/>
        </w:rPr>
        <w:t xml:space="preserve">. № 413),  Федерального государственного образовательного по специальности среднего профессионального образования (далее – ФГОС СПО) </w:t>
      </w:r>
      <w:r w:rsidRPr="00700A33">
        <w:rPr>
          <w:rFonts w:ascii="Times New Roman" w:eastAsia="Calibri" w:hAnsi="Times New Roman" w:cs="Times New Roman"/>
          <w:sz w:val="27"/>
          <w:szCs w:val="27"/>
          <w:lang w:eastAsia="ru-RU"/>
        </w:rPr>
        <w:t>35.02.16 Эксплуатация и ремонт сельскохозяйственной техники и оборудования</w:t>
      </w:r>
      <w:r w:rsidRPr="00700A33">
        <w:rPr>
          <w:rFonts w:ascii="Times New Roman" w:eastAsia="Calibri" w:hAnsi="Times New Roman" w:cs="Times New Roman"/>
          <w:sz w:val="24"/>
          <w:szCs w:val="24"/>
          <w:lang w:eastAsia="ru-RU"/>
        </w:rPr>
        <w:t xml:space="preserve"> (приказ Министерства образования и науки РФ </w:t>
      </w:r>
      <w:r w:rsidRPr="00700A33">
        <w:rPr>
          <w:rFonts w:ascii="Times New Roman" w:eastAsia="Calibri" w:hAnsi="Times New Roman" w:cs="Times New Roman"/>
          <w:bCs/>
          <w:sz w:val="24"/>
          <w:szCs w:val="24"/>
          <w:lang w:eastAsia="ru-RU"/>
        </w:rPr>
        <w:t xml:space="preserve">от 27 октября </w:t>
      </w:r>
      <w:smartTag w:uri="urn:schemas-microsoft-com:office:smarttags" w:element="metricconverter">
        <w:smartTagPr>
          <w:attr w:name="ProductID" w:val="2014 г"/>
        </w:smartTagPr>
        <w:r w:rsidRPr="00700A33">
          <w:rPr>
            <w:rFonts w:ascii="Times New Roman" w:eastAsia="Calibri" w:hAnsi="Times New Roman" w:cs="Times New Roman"/>
            <w:bCs/>
            <w:sz w:val="24"/>
            <w:szCs w:val="24"/>
            <w:lang w:eastAsia="ru-RU"/>
          </w:rPr>
          <w:t>2014 г</w:t>
        </w:r>
      </w:smartTag>
      <w:r w:rsidRPr="00700A33">
        <w:rPr>
          <w:rFonts w:ascii="Times New Roman" w:eastAsia="Calibri" w:hAnsi="Times New Roman" w:cs="Times New Roman"/>
          <w:bCs/>
          <w:sz w:val="24"/>
          <w:szCs w:val="24"/>
          <w:lang w:eastAsia="ru-RU"/>
        </w:rPr>
        <w:t>. №1353</w:t>
      </w:r>
      <w:r w:rsidRPr="00700A33">
        <w:rPr>
          <w:rFonts w:ascii="Times New Roman" w:eastAsia="Calibri" w:hAnsi="Times New Roman" w:cs="Times New Roman"/>
          <w:sz w:val="24"/>
          <w:szCs w:val="24"/>
          <w:lang w:eastAsia="ru-RU"/>
        </w:rPr>
        <w:t>), примерной</w:t>
      </w:r>
      <w:r>
        <w:rPr>
          <w:rFonts w:ascii="Times New Roman" w:eastAsia="Calibri" w:hAnsi="Times New Roman" w:cs="Times New Roman"/>
          <w:sz w:val="24"/>
          <w:szCs w:val="24"/>
          <w:lang w:eastAsia="ru-RU"/>
        </w:rPr>
        <w:t xml:space="preserve"> рабочей</w:t>
      </w:r>
      <w:r w:rsidRPr="00700A33">
        <w:rPr>
          <w:rFonts w:ascii="Times New Roman" w:eastAsia="Calibri" w:hAnsi="Times New Roman" w:cs="Times New Roman"/>
          <w:sz w:val="24"/>
          <w:szCs w:val="24"/>
          <w:lang w:eastAsia="ru-RU"/>
        </w:rPr>
        <w:t xml:space="preserve"> программы </w:t>
      </w:r>
      <w:r>
        <w:rPr>
          <w:rFonts w:ascii="Times New Roman" w:eastAsia="Calibri" w:hAnsi="Times New Roman" w:cs="Times New Roman"/>
          <w:sz w:val="24"/>
          <w:szCs w:val="24"/>
          <w:lang w:eastAsia="ru-RU"/>
        </w:rPr>
        <w:t>общеобразовательной учебной дисциплины «</w:t>
      </w:r>
      <w:r w:rsidRPr="00700A33">
        <w:rPr>
          <w:rFonts w:ascii="Times New Roman" w:eastAsia="Calibri" w:hAnsi="Times New Roman" w:cs="Times New Roman"/>
          <w:sz w:val="24"/>
          <w:szCs w:val="24"/>
          <w:lang w:eastAsia="ru-RU"/>
        </w:rPr>
        <w:t>Математик</w:t>
      </w:r>
      <w:r>
        <w:rPr>
          <w:rFonts w:ascii="Times New Roman" w:eastAsia="Calibri" w:hAnsi="Times New Roman" w:cs="Times New Roman"/>
          <w:sz w:val="24"/>
          <w:szCs w:val="24"/>
          <w:lang w:eastAsia="ru-RU"/>
        </w:rPr>
        <w:t>а»(углубленный уровень</w:t>
      </w:r>
      <w:r w:rsidRPr="00700A33">
        <w:rPr>
          <w:rFonts w:ascii="Times New Roman" w:eastAsia="Calibri" w:hAnsi="Times New Roman" w:cs="Times New Roman"/>
          <w:sz w:val="24"/>
          <w:szCs w:val="24"/>
          <w:lang w:eastAsia="ru-RU"/>
        </w:rPr>
        <w:t>) для профессиональных образовательных организаций</w:t>
      </w:r>
      <w:r>
        <w:rPr>
          <w:rFonts w:ascii="Times New Roman" w:eastAsia="Calibri" w:hAnsi="Times New Roman" w:cs="Times New Roman"/>
          <w:sz w:val="24"/>
          <w:szCs w:val="24"/>
          <w:lang w:eastAsia="ru-RU"/>
        </w:rPr>
        <w:t>,2022год</w:t>
      </w:r>
    </w:p>
    <w:p w:rsidR="00700A33" w:rsidRPr="00700A33" w:rsidRDefault="00700A33" w:rsidP="00700A33">
      <w:pPr>
        <w:spacing w:before="100" w:beforeAutospacing="1" w:after="100" w:afterAutospacing="1" w:line="240" w:lineRule="auto"/>
        <w:jc w:val="both"/>
        <w:rPr>
          <w:rFonts w:ascii="Times New Roman" w:eastAsia="Calibri" w:hAnsi="Times New Roman" w:cs="Times New Roman"/>
          <w:b/>
          <w:i/>
          <w:sz w:val="24"/>
          <w:szCs w:val="24"/>
          <w:lang w:eastAsia="ru-RU"/>
        </w:rPr>
      </w:pPr>
    </w:p>
    <w:p w:rsidR="00700A33" w:rsidRPr="00700A33" w:rsidRDefault="00700A33" w:rsidP="00700A33">
      <w:pPr>
        <w:spacing w:before="100" w:beforeAutospacing="1" w:after="100" w:afterAutospacing="1" w:line="240" w:lineRule="auto"/>
        <w:jc w:val="both"/>
        <w:rPr>
          <w:rFonts w:ascii="Times New Roman" w:eastAsia="Calibri" w:hAnsi="Times New Roman" w:cs="Times New Roman"/>
          <w:sz w:val="24"/>
          <w:szCs w:val="24"/>
          <w:lang w:eastAsia="ru-RU"/>
        </w:rPr>
      </w:pPr>
      <w:r w:rsidRPr="00700A33">
        <w:rPr>
          <w:rFonts w:ascii="Times New Roman" w:eastAsia="Calibri" w:hAnsi="Times New Roman" w:cs="Times New Roman"/>
          <w:sz w:val="24"/>
          <w:szCs w:val="24"/>
          <w:lang w:eastAsia="ru-RU"/>
        </w:rPr>
        <w:t>Организация-разработчик:</w:t>
      </w:r>
      <w:r w:rsidR="003720EF">
        <w:rPr>
          <w:rFonts w:ascii="Times New Roman" w:eastAsia="Calibri" w:hAnsi="Times New Roman" w:cs="Times New Roman"/>
          <w:sz w:val="24"/>
          <w:szCs w:val="24"/>
          <w:lang w:eastAsia="ru-RU"/>
        </w:rPr>
        <w:t xml:space="preserve"> Климовский филиал</w:t>
      </w:r>
      <w:r w:rsidRPr="00700A33">
        <w:rPr>
          <w:rFonts w:ascii="Times New Roman" w:eastAsia="Calibri" w:hAnsi="Times New Roman" w:cs="Times New Roman"/>
          <w:sz w:val="24"/>
          <w:szCs w:val="24"/>
          <w:lang w:eastAsia="ru-RU"/>
        </w:rPr>
        <w:t xml:space="preserve"> ГБПОУ «Брянский аграрный техникум имени Героя России А. С. Зайцева»</w:t>
      </w:r>
      <w:r w:rsidR="00731173">
        <w:rPr>
          <w:rFonts w:ascii="Times New Roman" w:eastAsia="Calibri" w:hAnsi="Times New Roman" w:cs="Times New Roman"/>
          <w:sz w:val="24"/>
          <w:szCs w:val="24"/>
          <w:lang w:eastAsia="ru-RU"/>
        </w:rPr>
        <w:t>.</w:t>
      </w:r>
    </w:p>
    <w:p w:rsidR="00700A33" w:rsidRPr="00700A33" w:rsidRDefault="00700A33" w:rsidP="00700A33">
      <w:pPr>
        <w:spacing w:before="100" w:beforeAutospacing="1" w:after="100" w:afterAutospacing="1" w:line="240" w:lineRule="auto"/>
        <w:jc w:val="both"/>
        <w:rPr>
          <w:rFonts w:ascii="Times New Roman" w:eastAsia="Calibri" w:hAnsi="Times New Roman" w:cs="Times New Roman"/>
          <w:sz w:val="24"/>
          <w:szCs w:val="24"/>
          <w:lang w:eastAsia="ru-RU"/>
        </w:rPr>
      </w:pPr>
      <w:r w:rsidRPr="00700A33">
        <w:rPr>
          <w:rFonts w:ascii="Times New Roman" w:eastAsia="Calibri" w:hAnsi="Times New Roman" w:cs="Times New Roman"/>
          <w:sz w:val="24"/>
          <w:szCs w:val="24"/>
          <w:lang w:eastAsia="ru-RU"/>
        </w:rPr>
        <w:t>Разработчик:</w:t>
      </w:r>
      <w:r w:rsidR="003720EF">
        <w:rPr>
          <w:rFonts w:ascii="Times New Roman" w:eastAsia="Calibri" w:hAnsi="Times New Roman" w:cs="Times New Roman"/>
          <w:sz w:val="24"/>
          <w:szCs w:val="24"/>
          <w:lang w:eastAsia="ru-RU"/>
        </w:rPr>
        <w:t xml:space="preserve"> Апостолов Д.И.</w:t>
      </w:r>
    </w:p>
    <w:p w:rsidR="00700A33" w:rsidRPr="00700A33" w:rsidRDefault="00700A33" w:rsidP="00700A33">
      <w:pPr>
        <w:spacing w:before="100" w:beforeAutospacing="1" w:after="100" w:afterAutospacing="1" w:line="240" w:lineRule="auto"/>
        <w:jc w:val="both"/>
        <w:rPr>
          <w:rFonts w:ascii="Times New Roman" w:eastAsia="Calibri" w:hAnsi="Times New Roman" w:cs="Times New Roman"/>
          <w:sz w:val="24"/>
          <w:szCs w:val="24"/>
          <w:lang w:eastAsia="ru-RU"/>
        </w:rPr>
      </w:pPr>
    </w:p>
    <w:p w:rsidR="00700A33" w:rsidRDefault="00700A33" w:rsidP="00700A33">
      <w:pPr>
        <w:widowControl w:val="0"/>
        <w:spacing w:before="8" w:after="0" w:line="240" w:lineRule="auto"/>
        <w:ind w:left="1902" w:right="1903"/>
        <w:jc w:val="center"/>
        <w:outlineLvl w:val="1"/>
        <w:rPr>
          <w:rFonts w:ascii="Times New Roman" w:eastAsia="Calibri" w:hAnsi="Times New Roman" w:cs="Times New Roman"/>
          <w:sz w:val="24"/>
          <w:szCs w:val="24"/>
          <w:lang w:eastAsia="ru-RU"/>
        </w:rPr>
      </w:pPr>
    </w:p>
    <w:p w:rsidR="00D47FB3" w:rsidRDefault="00D47FB3" w:rsidP="00700A33">
      <w:pPr>
        <w:widowControl w:val="0"/>
        <w:spacing w:before="8" w:after="0" w:line="240" w:lineRule="auto"/>
        <w:ind w:left="1902" w:right="1903"/>
        <w:jc w:val="center"/>
        <w:outlineLvl w:val="1"/>
        <w:rPr>
          <w:rFonts w:ascii="Times New Roman" w:eastAsia="Calibri" w:hAnsi="Times New Roman" w:cs="Times New Roman"/>
          <w:sz w:val="24"/>
          <w:szCs w:val="24"/>
          <w:lang w:eastAsia="ru-RU"/>
        </w:rPr>
      </w:pPr>
    </w:p>
    <w:p w:rsidR="00D47FB3" w:rsidRDefault="00D47FB3" w:rsidP="00700A33">
      <w:pPr>
        <w:widowControl w:val="0"/>
        <w:spacing w:before="8" w:after="0" w:line="240" w:lineRule="auto"/>
        <w:ind w:left="1902" w:right="1903"/>
        <w:jc w:val="center"/>
        <w:outlineLvl w:val="1"/>
        <w:rPr>
          <w:rFonts w:ascii="Times New Roman" w:eastAsia="Calibri" w:hAnsi="Times New Roman" w:cs="Times New Roman"/>
          <w:sz w:val="24"/>
          <w:szCs w:val="24"/>
          <w:lang w:eastAsia="ru-RU"/>
        </w:rPr>
      </w:pPr>
    </w:p>
    <w:p w:rsidR="00D47FB3" w:rsidRDefault="00D47FB3" w:rsidP="00700A33">
      <w:pPr>
        <w:widowControl w:val="0"/>
        <w:spacing w:before="8" w:after="0" w:line="240" w:lineRule="auto"/>
        <w:ind w:left="1902" w:right="1903"/>
        <w:jc w:val="center"/>
        <w:outlineLvl w:val="1"/>
        <w:rPr>
          <w:rFonts w:ascii="Times New Roman" w:eastAsia="Calibri" w:hAnsi="Times New Roman" w:cs="Times New Roman"/>
          <w:sz w:val="24"/>
          <w:szCs w:val="24"/>
          <w:lang w:eastAsia="ru-RU"/>
        </w:rPr>
      </w:pPr>
    </w:p>
    <w:p w:rsidR="00D47FB3" w:rsidRDefault="00D47FB3" w:rsidP="00700A33">
      <w:pPr>
        <w:widowControl w:val="0"/>
        <w:spacing w:before="8" w:after="0" w:line="240" w:lineRule="auto"/>
        <w:ind w:left="1902" w:right="1903"/>
        <w:jc w:val="center"/>
        <w:outlineLvl w:val="1"/>
        <w:rPr>
          <w:rFonts w:ascii="Times New Roman" w:eastAsia="Calibri" w:hAnsi="Times New Roman" w:cs="Times New Roman"/>
          <w:sz w:val="24"/>
          <w:szCs w:val="24"/>
          <w:lang w:eastAsia="ru-RU"/>
        </w:rPr>
      </w:pPr>
    </w:p>
    <w:p w:rsidR="00D47FB3" w:rsidRDefault="00D47FB3" w:rsidP="00700A33">
      <w:pPr>
        <w:widowControl w:val="0"/>
        <w:spacing w:before="8" w:after="0" w:line="240" w:lineRule="auto"/>
        <w:ind w:left="1902" w:right="1903"/>
        <w:jc w:val="center"/>
        <w:outlineLvl w:val="1"/>
        <w:rPr>
          <w:rFonts w:ascii="Times New Roman" w:eastAsia="Calibri" w:hAnsi="Times New Roman" w:cs="Times New Roman"/>
          <w:sz w:val="24"/>
          <w:szCs w:val="24"/>
          <w:lang w:eastAsia="ru-RU"/>
        </w:rPr>
      </w:pPr>
    </w:p>
    <w:p w:rsidR="00D47FB3" w:rsidRDefault="00D47FB3" w:rsidP="00700A33">
      <w:pPr>
        <w:widowControl w:val="0"/>
        <w:spacing w:before="8" w:after="0" w:line="240" w:lineRule="auto"/>
        <w:ind w:left="1902" w:right="1903"/>
        <w:jc w:val="center"/>
        <w:outlineLvl w:val="1"/>
        <w:rPr>
          <w:rFonts w:ascii="Times New Roman" w:eastAsia="Calibri" w:hAnsi="Times New Roman" w:cs="Times New Roman"/>
          <w:sz w:val="24"/>
          <w:szCs w:val="24"/>
          <w:lang w:eastAsia="ru-RU"/>
        </w:rPr>
      </w:pPr>
    </w:p>
    <w:p w:rsidR="00D47FB3" w:rsidRDefault="00D47FB3" w:rsidP="00700A33">
      <w:pPr>
        <w:widowControl w:val="0"/>
        <w:spacing w:before="8" w:after="0" w:line="240" w:lineRule="auto"/>
        <w:ind w:left="1902" w:right="1903"/>
        <w:jc w:val="center"/>
        <w:outlineLvl w:val="1"/>
        <w:rPr>
          <w:rFonts w:ascii="Times New Roman" w:eastAsia="Calibri" w:hAnsi="Times New Roman" w:cs="Times New Roman"/>
          <w:sz w:val="24"/>
          <w:szCs w:val="24"/>
          <w:lang w:eastAsia="ru-RU"/>
        </w:rPr>
      </w:pPr>
    </w:p>
    <w:p w:rsidR="00D47FB3" w:rsidRDefault="00D47FB3" w:rsidP="00700A33">
      <w:pPr>
        <w:widowControl w:val="0"/>
        <w:spacing w:before="8" w:after="0" w:line="240" w:lineRule="auto"/>
        <w:ind w:left="1902" w:right="1903"/>
        <w:jc w:val="center"/>
        <w:outlineLvl w:val="1"/>
        <w:rPr>
          <w:rFonts w:ascii="Times New Roman" w:eastAsia="Calibri" w:hAnsi="Times New Roman" w:cs="Times New Roman"/>
          <w:sz w:val="24"/>
          <w:szCs w:val="24"/>
          <w:lang w:eastAsia="ru-RU"/>
        </w:rPr>
      </w:pPr>
    </w:p>
    <w:p w:rsidR="00D47FB3" w:rsidRDefault="00D47FB3" w:rsidP="00700A33">
      <w:pPr>
        <w:widowControl w:val="0"/>
        <w:spacing w:before="8" w:after="0" w:line="240" w:lineRule="auto"/>
        <w:ind w:left="1902" w:right="1903"/>
        <w:jc w:val="center"/>
        <w:outlineLvl w:val="1"/>
        <w:rPr>
          <w:rFonts w:ascii="Times New Roman" w:eastAsia="Calibri" w:hAnsi="Times New Roman" w:cs="Times New Roman"/>
          <w:sz w:val="24"/>
          <w:szCs w:val="24"/>
          <w:lang w:eastAsia="ru-RU"/>
        </w:rPr>
      </w:pPr>
    </w:p>
    <w:p w:rsidR="00D47FB3" w:rsidRDefault="00D47FB3" w:rsidP="00700A33">
      <w:pPr>
        <w:widowControl w:val="0"/>
        <w:spacing w:before="8" w:after="0" w:line="240" w:lineRule="auto"/>
        <w:ind w:left="1902" w:right="1903"/>
        <w:jc w:val="center"/>
        <w:outlineLvl w:val="1"/>
        <w:rPr>
          <w:rFonts w:ascii="Times New Roman" w:eastAsia="Calibri" w:hAnsi="Times New Roman" w:cs="Times New Roman"/>
          <w:sz w:val="24"/>
          <w:szCs w:val="24"/>
          <w:lang w:eastAsia="ru-RU"/>
        </w:rPr>
      </w:pPr>
    </w:p>
    <w:p w:rsidR="00D47FB3" w:rsidRDefault="00D47FB3" w:rsidP="00700A33">
      <w:pPr>
        <w:widowControl w:val="0"/>
        <w:spacing w:before="8" w:after="0" w:line="240" w:lineRule="auto"/>
        <w:ind w:left="1902" w:right="1903"/>
        <w:jc w:val="center"/>
        <w:outlineLvl w:val="1"/>
        <w:rPr>
          <w:rFonts w:ascii="Times New Roman" w:eastAsia="Calibri" w:hAnsi="Times New Roman" w:cs="Times New Roman"/>
          <w:sz w:val="24"/>
          <w:szCs w:val="24"/>
          <w:lang w:eastAsia="ru-RU"/>
        </w:rPr>
      </w:pPr>
    </w:p>
    <w:p w:rsidR="00D47FB3" w:rsidRDefault="00D47FB3" w:rsidP="00700A33">
      <w:pPr>
        <w:widowControl w:val="0"/>
        <w:spacing w:before="8" w:after="0" w:line="240" w:lineRule="auto"/>
        <w:ind w:left="1902" w:right="1903"/>
        <w:jc w:val="center"/>
        <w:outlineLvl w:val="1"/>
        <w:rPr>
          <w:rFonts w:ascii="Times New Roman" w:eastAsia="Calibri" w:hAnsi="Times New Roman" w:cs="Times New Roman"/>
          <w:sz w:val="24"/>
          <w:szCs w:val="24"/>
          <w:lang w:eastAsia="ru-RU"/>
        </w:rPr>
      </w:pPr>
    </w:p>
    <w:p w:rsidR="00D47FB3" w:rsidRDefault="00D47FB3" w:rsidP="00700A33">
      <w:pPr>
        <w:widowControl w:val="0"/>
        <w:spacing w:before="8" w:after="0" w:line="240" w:lineRule="auto"/>
        <w:ind w:left="1902" w:right="1903"/>
        <w:jc w:val="center"/>
        <w:outlineLvl w:val="1"/>
        <w:rPr>
          <w:rFonts w:ascii="Times New Roman" w:eastAsia="Calibri" w:hAnsi="Times New Roman" w:cs="Times New Roman"/>
          <w:sz w:val="24"/>
          <w:szCs w:val="24"/>
          <w:lang w:eastAsia="ru-RU"/>
        </w:rPr>
      </w:pPr>
    </w:p>
    <w:p w:rsidR="00D47FB3" w:rsidRDefault="00D47FB3" w:rsidP="00700A33">
      <w:pPr>
        <w:widowControl w:val="0"/>
        <w:spacing w:before="8" w:after="0" w:line="240" w:lineRule="auto"/>
        <w:ind w:left="1902" w:right="1903"/>
        <w:jc w:val="center"/>
        <w:outlineLvl w:val="1"/>
        <w:rPr>
          <w:rFonts w:ascii="Times New Roman" w:eastAsia="Calibri" w:hAnsi="Times New Roman" w:cs="Times New Roman"/>
          <w:sz w:val="24"/>
          <w:szCs w:val="24"/>
          <w:lang w:eastAsia="ru-RU"/>
        </w:rPr>
      </w:pPr>
    </w:p>
    <w:p w:rsidR="00D47FB3" w:rsidRDefault="00D47FB3" w:rsidP="00700A33">
      <w:pPr>
        <w:widowControl w:val="0"/>
        <w:spacing w:before="8" w:after="0" w:line="240" w:lineRule="auto"/>
        <w:ind w:left="1902" w:right="1903"/>
        <w:jc w:val="center"/>
        <w:outlineLvl w:val="1"/>
        <w:rPr>
          <w:rFonts w:ascii="Times New Roman" w:eastAsia="Calibri" w:hAnsi="Times New Roman" w:cs="Times New Roman"/>
          <w:sz w:val="24"/>
          <w:szCs w:val="24"/>
          <w:lang w:eastAsia="ru-RU"/>
        </w:rPr>
      </w:pPr>
    </w:p>
    <w:p w:rsidR="00D47FB3" w:rsidRDefault="00D47FB3" w:rsidP="00700A33">
      <w:pPr>
        <w:widowControl w:val="0"/>
        <w:spacing w:before="8" w:after="0" w:line="240" w:lineRule="auto"/>
        <w:ind w:left="1902" w:right="1903"/>
        <w:jc w:val="center"/>
        <w:outlineLvl w:val="1"/>
        <w:rPr>
          <w:rFonts w:ascii="Times New Roman" w:eastAsia="Calibri" w:hAnsi="Times New Roman" w:cs="Times New Roman"/>
          <w:sz w:val="24"/>
          <w:szCs w:val="24"/>
          <w:lang w:eastAsia="ru-RU"/>
        </w:rPr>
      </w:pPr>
    </w:p>
    <w:p w:rsidR="00D47FB3" w:rsidRDefault="00D47FB3" w:rsidP="00700A33">
      <w:pPr>
        <w:widowControl w:val="0"/>
        <w:spacing w:before="8" w:after="0" w:line="240" w:lineRule="auto"/>
        <w:ind w:left="1902" w:right="1903"/>
        <w:jc w:val="center"/>
        <w:outlineLvl w:val="1"/>
        <w:rPr>
          <w:rFonts w:ascii="Times New Roman" w:eastAsia="Calibri" w:hAnsi="Times New Roman" w:cs="Times New Roman"/>
          <w:sz w:val="24"/>
          <w:szCs w:val="24"/>
          <w:lang w:eastAsia="ru-RU"/>
        </w:rPr>
      </w:pPr>
    </w:p>
    <w:p w:rsidR="00D47FB3" w:rsidRDefault="00D47FB3" w:rsidP="00700A33">
      <w:pPr>
        <w:widowControl w:val="0"/>
        <w:spacing w:before="8" w:after="0" w:line="240" w:lineRule="auto"/>
        <w:ind w:left="1902" w:right="1903"/>
        <w:jc w:val="center"/>
        <w:outlineLvl w:val="1"/>
        <w:rPr>
          <w:rFonts w:ascii="Times New Roman" w:eastAsia="Calibri" w:hAnsi="Times New Roman" w:cs="Times New Roman"/>
          <w:sz w:val="24"/>
          <w:szCs w:val="24"/>
          <w:lang w:eastAsia="ru-RU"/>
        </w:rPr>
      </w:pPr>
    </w:p>
    <w:p w:rsidR="00D47FB3" w:rsidRDefault="00D47FB3" w:rsidP="00700A33">
      <w:pPr>
        <w:widowControl w:val="0"/>
        <w:spacing w:before="8" w:after="0" w:line="240" w:lineRule="auto"/>
        <w:ind w:left="1902" w:right="1903"/>
        <w:jc w:val="center"/>
        <w:outlineLvl w:val="1"/>
        <w:rPr>
          <w:rFonts w:ascii="Times New Roman" w:eastAsia="Calibri" w:hAnsi="Times New Roman" w:cs="Times New Roman"/>
          <w:sz w:val="24"/>
          <w:szCs w:val="24"/>
          <w:lang w:eastAsia="ru-RU"/>
        </w:rPr>
      </w:pPr>
    </w:p>
    <w:p w:rsidR="00D47FB3" w:rsidRDefault="00D47FB3" w:rsidP="00700A33">
      <w:pPr>
        <w:widowControl w:val="0"/>
        <w:spacing w:before="8" w:after="0" w:line="240" w:lineRule="auto"/>
        <w:ind w:left="1902" w:right="1903"/>
        <w:jc w:val="center"/>
        <w:outlineLvl w:val="1"/>
        <w:rPr>
          <w:rFonts w:ascii="Times New Roman" w:eastAsia="Calibri" w:hAnsi="Times New Roman" w:cs="Times New Roman"/>
          <w:sz w:val="24"/>
          <w:szCs w:val="24"/>
          <w:lang w:eastAsia="ru-RU"/>
        </w:rPr>
      </w:pPr>
    </w:p>
    <w:p w:rsidR="00D47FB3" w:rsidRDefault="00D47FB3" w:rsidP="00700A33">
      <w:pPr>
        <w:widowControl w:val="0"/>
        <w:spacing w:before="8" w:after="0" w:line="240" w:lineRule="auto"/>
        <w:ind w:left="1902" w:right="1903"/>
        <w:jc w:val="center"/>
        <w:outlineLvl w:val="1"/>
        <w:rPr>
          <w:rFonts w:ascii="Times New Roman" w:eastAsia="Calibri" w:hAnsi="Times New Roman" w:cs="Times New Roman"/>
          <w:sz w:val="24"/>
          <w:szCs w:val="24"/>
          <w:lang w:eastAsia="ru-RU"/>
        </w:rPr>
      </w:pPr>
    </w:p>
    <w:p w:rsidR="00D47FB3" w:rsidRPr="00700A33" w:rsidRDefault="00D47FB3" w:rsidP="00700A33">
      <w:pPr>
        <w:widowControl w:val="0"/>
        <w:spacing w:before="8" w:after="0" w:line="240" w:lineRule="auto"/>
        <w:ind w:left="1902" w:right="1903"/>
        <w:jc w:val="center"/>
        <w:outlineLvl w:val="1"/>
        <w:rPr>
          <w:rFonts w:ascii="Times New Roman" w:eastAsia="Times New Roman" w:hAnsi="Times New Roman" w:cs="Times New Roman"/>
          <w:color w:val="231F20"/>
          <w:sz w:val="24"/>
          <w:szCs w:val="24"/>
        </w:rPr>
      </w:pPr>
    </w:p>
    <w:p w:rsidR="00700A33" w:rsidRPr="00700A33" w:rsidRDefault="00700A33" w:rsidP="00700A33">
      <w:pPr>
        <w:widowControl w:val="0"/>
        <w:spacing w:before="8" w:after="0" w:line="240" w:lineRule="auto"/>
        <w:ind w:left="1902" w:right="1903"/>
        <w:jc w:val="center"/>
        <w:outlineLvl w:val="1"/>
        <w:rPr>
          <w:rFonts w:ascii="Times New Roman" w:eastAsia="Times New Roman" w:hAnsi="Times New Roman" w:cs="Times New Roman"/>
          <w:color w:val="231F20"/>
          <w:sz w:val="24"/>
          <w:szCs w:val="24"/>
        </w:rPr>
      </w:pPr>
    </w:p>
    <w:p w:rsidR="00700A33" w:rsidRPr="00700A33" w:rsidRDefault="00700A33" w:rsidP="00700A33">
      <w:pPr>
        <w:widowControl w:val="0"/>
        <w:spacing w:before="8" w:after="0" w:line="240" w:lineRule="auto"/>
        <w:ind w:left="1902" w:right="1903"/>
        <w:jc w:val="center"/>
        <w:outlineLvl w:val="1"/>
        <w:rPr>
          <w:rFonts w:ascii="Times New Roman" w:eastAsia="Times New Roman" w:hAnsi="Times New Roman" w:cs="Times New Roman"/>
          <w:color w:val="231F20"/>
          <w:sz w:val="24"/>
          <w:szCs w:val="24"/>
        </w:rPr>
      </w:pPr>
    </w:p>
    <w:p w:rsidR="00700A33" w:rsidRDefault="00700A33" w:rsidP="00A42A3F">
      <w:pPr>
        <w:spacing w:after="200" w:line="276" w:lineRule="auto"/>
        <w:jc w:val="center"/>
        <w:rPr>
          <w:rFonts w:ascii="Times New Roman" w:eastAsia="Times New Roman" w:hAnsi="Times New Roman" w:cs="Times New Roman"/>
          <w:b/>
          <w:iCs/>
          <w:sz w:val="28"/>
          <w:szCs w:val="28"/>
          <w:lang w:eastAsia="ru-RU"/>
        </w:rPr>
      </w:pPr>
    </w:p>
    <w:p w:rsidR="003720EF" w:rsidRDefault="003720EF" w:rsidP="00A42A3F">
      <w:pPr>
        <w:spacing w:after="200" w:line="276" w:lineRule="auto"/>
        <w:jc w:val="center"/>
        <w:rPr>
          <w:rFonts w:ascii="Times New Roman" w:eastAsia="Times New Roman" w:hAnsi="Times New Roman" w:cs="Times New Roman"/>
          <w:b/>
          <w:iCs/>
          <w:sz w:val="28"/>
          <w:szCs w:val="28"/>
          <w:lang w:eastAsia="ru-RU"/>
        </w:rPr>
      </w:pPr>
    </w:p>
    <w:p w:rsidR="00011639" w:rsidRDefault="00011639" w:rsidP="00A42A3F">
      <w:pPr>
        <w:spacing w:after="200" w:line="276" w:lineRule="auto"/>
        <w:jc w:val="center"/>
        <w:rPr>
          <w:rFonts w:ascii="Times New Roman" w:eastAsia="Times New Roman" w:hAnsi="Times New Roman" w:cs="Times New Roman"/>
          <w:b/>
          <w:iCs/>
          <w:sz w:val="28"/>
          <w:szCs w:val="28"/>
          <w:lang w:eastAsia="ru-RU"/>
        </w:rPr>
      </w:pPr>
    </w:p>
    <w:p w:rsidR="00A42A3F" w:rsidRPr="009F6F99" w:rsidRDefault="00A42A3F" w:rsidP="00A42A3F">
      <w:pPr>
        <w:spacing w:after="200" w:line="276" w:lineRule="auto"/>
        <w:jc w:val="center"/>
        <w:rPr>
          <w:rFonts w:ascii="Times New Roman" w:eastAsia="Times New Roman" w:hAnsi="Times New Roman" w:cs="Times New Roman"/>
          <w:b/>
          <w:iCs/>
          <w:sz w:val="28"/>
          <w:szCs w:val="28"/>
          <w:lang w:eastAsia="ru-RU"/>
        </w:rPr>
      </w:pPr>
      <w:r w:rsidRPr="009F6F99">
        <w:rPr>
          <w:rFonts w:ascii="Times New Roman" w:eastAsia="Times New Roman" w:hAnsi="Times New Roman" w:cs="Times New Roman"/>
          <w:b/>
          <w:iCs/>
          <w:sz w:val="28"/>
          <w:szCs w:val="28"/>
          <w:lang w:eastAsia="ru-RU"/>
        </w:rPr>
        <w:lastRenderedPageBreak/>
        <w:t>СОДЕРЖАНИЕ</w:t>
      </w:r>
    </w:p>
    <w:p w:rsidR="00A42A3F" w:rsidRPr="009F6F99" w:rsidRDefault="00A42A3F" w:rsidP="00A42A3F">
      <w:pPr>
        <w:spacing w:after="200" w:line="276" w:lineRule="auto"/>
        <w:jc w:val="center"/>
        <w:rPr>
          <w:rFonts w:ascii="Times New Roman" w:eastAsia="Times New Roman" w:hAnsi="Times New Roman" w:cs="Times New Roman"/>
          <w:b/>
          <w:iCs/>
          <w:sz w:val="28"/>
          <w:szCs w:val="28"/>
          <w:lang w:eastAsia="ru-RU"/>
        </w:rPr>
      </w:pPr>
    </w:p>
    <w:tbl>
      <w:tblPr>
        <w:tblStyle w:val="a9"/>
        <w:tblW w:w="86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39"/>
        <w:gridCol w:w="78"/>
        <w:gridCol w:w="6868"/>
        <w:gridCol w:w="992"/>
      </w:tblGrid>
      <w:tr w:rsidR="00A42A3F" w:rsidRPr="009F6F99" w:rsidTr="00700A33">
        <w:tc>
          <w:tcPr>
            <w:tcW w:w="739" w:type="dxa"/>
          </w:tcPr>
          <w:p w:rsidR="00A42A3F" w:rsidRPr="009F6F99" w:rsidRDefault="00A42A3F" w:rsidP="00700A33">
            <w:pPr>
              <w:suppressAutoHyphens/>
              <w:rPr>
                <w:bCs/>
                <w:sz w:val="28"/>
                <w:szCs w:val="28"/>
              </w:rPr>
            </w:pPr>
            <w:bookmarkStart w:id="2" w:name="_Hlk87379534"/>
            <w:r w:rsidRPr="009F6F99">
              <w:rPr>
                <w:bCs/>
                <w:sz w:val="28"/>
                <w:szCs w:val="28"/>
              </w:rPr>
              <w:t>1.</w:t>
            </w:r>
          </w:p>
        </w:tc>
        <w:tc>
          <w:tcPr>
            <w:tcW w:w="6946" w:type="dxa"/>
            <w:gridSpan w:val="2"/>
          </w:tcPr>
          <w:p w:rsidR="00A42A3F" w:rsidRPr="009F6F99" w:rsidRDefault="004D7944" w:rsidP="00700A33">
            <w:pPr>
              <w:suppressAutoHyphens/>
              <w:rPr>
                <w:b/>
                <w:sz w:val="28"/>
                <w:szCs w:val="28"/>
              </w:rPr>
            </w:pPr>
            <w:r>
              <w:rPr>
                <w:b/>
                <w:sz w:val="28"/>
                <w:szCs w:val="28"/>
              </w:rPr>
              <w:t xml:space="preserve">ОБЩАЯ ХАРАКТЕРИСТИКА </w:t>
            </w:r>
            <w:r w:rsidR="00A42A3F" w:rsidRPr="009F6F99">
              <w:rPr>
                <w:b/>
                <w:sz w:val="28"/>
                <w:szCs w:val="28"/>
              </w:rPr>
              <w:t xml:space="preserve">РАБОЧЕЙ ПРОГРАММЫ </w:t>
            </w:r>
            <w:bookmarkStart w:id="3" w:name="_GoBack"/>
            <w:bookmarkEnd w:id="3"/>
            <w:r w:rsidR="00A42A3F" w:rsidRPr="009F6F99">
              <w:rPr>
                <w:b/>
                <w:sz w:val="28"/>
                <w:szCs w:val="28"/>
              </w:rPr>
              <w:t>УЧЕБНОЙ ДИСЦИПЛИНЫ</w:t>
            </w:r>
          </w:p>
          <w:p w:rsidR="00A42A3F" w:rsidRPr="009F6F99" w:rsidRDefault="00A42A3F" w:rsidP="00700A33">
            <w:pPr>
              <w:suppressAutoHyphens/>
              <w:rPr>
                <w:bCs/>
                <w:sz w:val="28"/>
                <w:szCs w:val="28"/>
              </w:rPr>
            </w:pPr>
          </w:p>
        </w:tc>
        <w:tc>
          <w:tcPr>
            <w:tcW w:w="992" w:type="dxa"/>
          </w:tcPr>
          <w:p w:rsidR="00A42A3F" w:rsidRPr="009F6F99" w:rsidRDefault="00A42A3F" w:rsidP="00700A33">
            <w:pPr>
              <w:suppressAutoHyphens/>
              <w:jc w:val="right"/>
              <w:rPr>
                <w:b/>
                <w:sz w:val="28"/>
                <w:szCs w:val="28"/>
              </w:rPr>
            </w:pPr>
            <w:r w:rsidRPr="009F6F99">
              <w:rPr>
                <w:b/>
                <w:sz w:val="28"/>
                <w:szCs w:val="28"/>
              </w:rPr>
              <w:t>3</w:t>
            </w:r>
          </w:p>
        </w:tc>
      </w:tr>
      <w:tr w:rsidR="00A42A3F" w:rsidRPr="009F6F99" w:rsidTr="00700A33">
        <w:tc>
          <w:tcPr>
            <w:tcW w:w="739" w:type="dxa"/>
          </w:tcPr>
          <w:p w:rsidR="00A42A3F" w:rsidRPr="009F6F99" w:rsidRDefault="00A42A3F" w:rsidP="00700A33">
            <w:pPr>
              <w:suppressAutoHyphens/>
              <w:rPr>
                <w:bCs/>
                <w:sz w:val="28"/>
                <w:szCs w:val="28"/>
              </w:rPr>
            </w:pPr>
            <w:r w:rsidRPr="009F6F99">
              <w:rPr>
                <w:bCs/>
                <w:sz w:val="28"/>
                <w:szCs w:val="28"/>
              </w:rPr>
              <w:t>2.</w:t>
            </w:r>
          </w:p>
        </w:tc>
        <w:tc>
          <w:tcPr>
            <w:tcW w:w="6946" w:type="dxa"/>
            <w:gridSpan w:val="2"/>
          </w:tcPr>
          <w:p w:rsidR="00A42A3F" w:rsidRPr="009F6F99" w:rsidRDefault="00A42A3F" w:rsidP="00700A33">
            <w:pPr>
              <w:suppressAutoHyphens/>
              <w:spacing w:after="200" w:line="276" w:lineRule="auto"/>
              <w:rPr>
                <w:b/>
                <w:sz w:val="28"/>
                <w:szCs w:val="28"/>
              </w:rPr>
            </w:pPr>
            <w:r w:rsidRPr="009F6F99">
              <w:rPr>
                <w:b/>
                <w:sz w:val="28"/>
                <w:szCs w:val="28"/>
              </w:rPr>
              <w:t xml:space="preserve">СТРУКТУРА И СОДЕРЖАНИЕ УЧЕБНОЙ ДИСЦИПЛИНЫ                                                                                                                                                                 </w:t>
            </w:r>
          </w:p>
        </w:tc>
        <w:tc>
          <w:tcPr>
            <w:tcW w:w="992" w:type="dxa"/>
          </w:tcPr>
          <w:p w:rsidR="00A42A3F" w:rsidRPr="009F6F99" w:rsidRDefault="00A42A3F" w:rsidP="00700A33">
            <w:pPr>
              <w:suppressAutoHyphens/>
              <w:jc w:val="right"/>
              <w:rPr>
                <w:b/>
                <w:sz w:val="28"/>
                <w:szCs w:val="28"/>
              </w:rPr>
            </w:pPr>
            <w:r w:rsidRPr="009F6F99">
              <w:rPr>
                <w:b/>
                <w:sz w:val="28"/>
                <w:szCs w:val="28"/>
              </w:rPr>
              <w:t>6</w:t>
            </w:r>
          </w:p>
        </w:tc>
      </w:tr>
      <w:tr w:rsidR="00A42A3F" w:rsidRPr="009F6F99" w:rsidTr="00700A33">
        <w:tc>
          <w:tcPr>
            <w:tcW w:w="739" w:type="dxa"/>
          </w:tcPr>
          <w:p w:rsidR="00A42A3F" w:rsidRPr="009F6F99" w:rsidRDefault="00A42A3F" w:rsidP="00700A33">
            <w:pPr>
              <w:suppressAutoHyphens/>
              <w:rPr>
                <w:bCs/>
                <w:sz w:val="28"/>
                <w:szCs w:val="28"/>
              </w:rPr>
            </w:pPr>
            <w:r w:rsidRPr="009F6F99">
              <w:rPr>
                <w:bCs/>
                <w:sz w:val="28"/>
                <w:szCs w:val="28"/>
              </w:rPr>
              <w:t>3.</w:t>
            </w:r>
          </w:p>
        </w:tc>
        <w:tc>
          <w:tcPr>
            <w:tcW w:w="6946" w:type="dxa"/>
            <w:gridSpan w:val="2"/>
          </w:tcPr>
          <w:p w:rsidR="00A42A3F" w:rsidRPr="009F6F99" w:rsidRDefault="00A42A3F" w:rsidP="00700A33">
            <w:pPr>
              <w:suppressAutoHyphens/>
              <w:rPr>
                <w:bCs/>
                <w:sz w:val="28"/>
                <w:szCs w:val="28"/>
              </w:rPr>
            </w:pPr>
            <w:r w:rsidRPr="009F6F99">
              <w:rPr>
                <w:b/>
                <w:sz w:val="28"/>
                <w:szCs w:val="28"/>
              </w:rPr>
              <w:t>УСЛОВИЯ РЕАЛИЗАЦИИ УЧЕБНОЙ ДИСЦИПЛИНЫ</w:t>
            </w:r>
          </w:p>
        </w:tc>
        <w:tc>
          <w:tcPr>
            <w:tcW w:w="992" w:type="dxa"/>
          </w:tcPr>
          <w:p w:rsidR="00A42A3F" w:rsidRPr="009F6F99" w:rsidRDefault="00A42A3F" w:rsidP="00700A33">
            <w:pPr>
              <w:suppressAutoHyphens/>
              <w:jc w:val="right"/>
              <w:rPr>
                <w:b/>
                <w:sz w:val="28"/>
                <w:szCs w:val="28"/>
              </w:rPr>
            </w:pPr>
            <w:r w:rsidRPr="009F6F99">
              <w:rPr>
                <w:b/>
                <w:sz w:val="28"/>
                <w:szCs w:val="28"/>
              </w:rPr>
              <w:t>12</w:t>
            </w:r>
          </w:p>
        </w:tc>
      </w:tr>
      <w:tr w:rsidR="00A42A3F" w:rsidRPr="009F6F99" w:rsidTr="00700A33">
        <w:tc>
          <w:tcPr>
            <w:tcW w:w="8677" w:type="dxa"/>
            <w:gridSpan w:val="4"/>
          </w:tcPr>
          <w:p w:rsidR="00A42A3F" w:rsidRPr="009F6F99" w:rsidRDefault="00A42A3F" w:rsidP="00700A33">
            <w:pPr>
              <w:suppressAutoHyphens/>
              <w:jc w:val="center"/>
              <w:rPr>
                <w:b/>
                <w:bCs/>
                <w:sz w:val="28"/>
                <w:szCs w:val="28"/>
              </w:rPr>
            </w:pPr>
          </w:p>
        </w:tc>
      </w:tr>
      <w:tr w:rsidR="00A42A3F" w:rsidRPr="009F6F99" w:rsidTr="00761F89">
        <w:tc>
          <w:tcPr>
            <w:tcW w:w="817" w:type="dxa"/>
            <w:gridSpan w:val="2"/>
          </w:tcPr>
          <w:p w:rsidR="00A42A3F" w:rsidRPr="009F6F99" w:rsidRDefault="00A42A3F" w:rsidP="00700A33">
            <w:pPr>
              <w:suppressAutoHyphens/>
              <w:rPr>
                <w:bCs/>
                <w:sz w:val="28"/>
                <w:szCs w:val="28"/>
              </w:rPr>
            </w:pPr>
            <w:r w:rsidRPr="009F6F99">
              <w:rPr>
                <w:bCs/>
                <w:sz w:val="28"/>
                <w:szCs w:val="28"/>
              </w:rPr>
              <w:t>4.</w:t>
            </w:r>
          </w:p>
        </w:tc>
        <w:tc>
          <w:tcPr>
            <w:tcW w:w="6868" w:type="dxa"/>
          </w:tcPr>
          <w:p w:rsidR="00A42A3F" w:rsidRPr="009F6F99" w:rsidRDefault="00A42A3F" w:rsidP="00700A33">
            <w:pPr>
              <w:suppressAutoHyphens/>
              <w:spacing w:after="200" w:line="276" w:lineRule="auto"/>
              <w:rPr>
                <w:b/>
                <w:sz w:val="28"/>
                <w:szCs w:val="28"/>
              </w:rPr>
            </w:pPr>
            <w:r w:rsidRPr="009F6F99">
              <w:rPr>
                <w:b/>
                <w:sz w:val="28"/>
                <w:szCs w:val="28"/>
              </w:rPr>
              <w:t>КОНТРОЛЬ И ОЦЕНКА РЕЗУЛЬТАТОВ ОСВОЕНИЯ УЧЕБНОЙ ДИСЦИПЛИНЫ</w:t>
            </w:r>
          </w:p>
          <w:p w:rsidR="00A42A3F" w:rsidRPr="009F6F99" w:rsidRDefault="00A42A3F" w:rsidP="00700A33">
            <w:pPr>
              <w:suppressAutoHyphens/>
              <w:jc w:val="both"/>
              <w:rPr>
                <w:bCs/>
                <w:sz w:val="28"/>
                <w:szCs w:val="28"/>
              </w:rPr>
            </w:pPr>
          </w:p>
        </w:tc>
        <w:tc>
          <w:tcPr>
            <w:tcW w:w="992" w:type="dxa"/>
          </w:tcPr>
          <w:p w:rsidR="00A42A3F" w:rsidRPr="009F6F99" w:rsidRDefault="00A42A3F" w:rsidP="00700A33">
            <w:pPr>
              <w:suppressAutoHyphens/>
              <w:jc w:val="right"/>
              <w:rPr>
                <w:b/>
                <w:sz w:val="28"/>
                <w:szCs w:val="28"/>
              </w:rPr>
            </w:pPr>
            <w:r w:rsidRPr="009F6F99">
              <w:rPr>
                <w:b/>
                <w:sz w:val="28"/>
                <w:szCs w:val="28"/>
              </w:rPr>
              <w:t>14</w:t>
            </w:r>
          </w:p>
        </w:tc>
      </w:tr>
      <w:bookmarkEnd w:id="0"/>
      <w:tr w:rsidR="00A42A3F" w:rsidRPr="009F6F99" w:rsidTr="00761F89">
        <w:tc>
          <w:tcPr>
            <w:tcW w:w="817" w:type="dxa"/>
            <w:gridSpan w:val="2"/>
          </w:tcPr>
          <w:p w:rsidR="00A42A3F" w:rsidRPr="009F6F99" w:rsidRDefault="00A42A3F" w:rsidP="00700A33">
            <w:pPr>
              <w:suppressAutoHyphens/>
              <w:rPr>
                <w:bCs/>
                <w:sz w:val="28"/>
                <w:szCs w:val="28"/>
              </w:rPr>
            </w:pPr>
          </w:p>
        </w:tc>
        <w:tc>
          <w:tcPr>
            <w:tcW w:w="6868" w:type="dxa"/>
          </w:tcPr>
          <w:p w:rsidR="00A2718A" w:rsidRPr="009F6F99" w:rsidRDefault="00A2718A" w:rsidP="00810A35">
            <w:pPr>
              <w:spacing w:after="200" w:line="276" w:lineRule="auto"/>
              <w:rPr>
                <w:b/>
                <w:sz w:val="28"/>
                <w:szCs w:val="28"/>
              </w:rPr>
            </w:pPr>
          </w:p>
          <w:p w:rsidR="00A42A3F" w:rsidRPr="009F6F99" w:rsidRDefault="00A42A3F" w:rsidP="00700A33">
            <w:pPr>
              <w:suppressAutoHyphens/>
              <w:jc w:val="both"/>
              <w:rPr>
                <w:bCs/>
                <w:sz w:val="28"/>
                <w:szCs w:val="28"/>
              </w:rPr>
            </w:pPr>
          </w:p>
        </w:tc>
        <w:tc>
          <w:tcPr>
            <w:tcW w:w="992" w:type="dxa"/>
          </w:tcPr>
          <w:p w:rsidR="00A42A3F" w:rsidRPr="009F6F99" w:rsidRDefault="00A42A3F" w:rsidP="00700A33">
            <w:pPr>
              <w:suppressAutoHyphens/>
              <w:jc w:val="right"/>
              <w:rPr>
                <w:b/>
                <w:sz w:val="28"/>
                <w:szCs w:val="28"/>
              </w:rPr>
            </w:pPr>
          </w:p>
        </w:tc>
      </w:tr>
      <w:bookmarkEnd w:id="2"/>
    </w:tbl>
    <w:p w:rsidR="00A42A3F" w:rsidRPr="00F900E1" w:rsidRDefault="00A42A3F" w:rsidP="00A42A3F">
      <w:pPr>
        <w:pStyle w:val="a7"/>
        <w:suppressAutoHyphens/>
        <w:spacing w:after="0" w:line="276" w:lineRule="auto"/>
        <w:ind w:left="567"/>
        <w:rPr>
          <w:rFonts w:ascii="Times New Roman" w:eastAsia="Times New Roman" w:hAnsi="Times New Roman" w:cs="Times New Roman"/>
          <w:b/>
          <w:sz w:val="24"/>
          <w:szCs w:val="24"/>
          <w:lang w:eastAsia="ru-RU"/>
        </w:rPr>
      </w:pPr>
      <w:r w:rsidRPr="00F241E3">
        <w:rPr>
          <w:rFonts w:ascii="Times New Roman" w:eastAsia="Times New Roman" w:hAnsi="Times New Roman" w:cs="Times New Roman"/>
          <w:b/>
          <w:i/>
          <w:u w:val="single"/>
          <w:lang w:eastAsia="ru-RU"/>
        </w:rPr>
        <w:br w:type="page"/>
      </w:r>
      <w:bookmarkEnd w:id="1"/>
    </w:p>
    <w:p w:rsidR="00F241E3" w:rsidRPr="009F6F99" w:rsidRDefault="00F241E3" w:rsidP="00F900E1">
      <w:pPr>
        <w:pStyle w:val="a7"/>
        <w:numPr>
          <w:ilvl w:val="0"/>
          <w:numId w:val="3"/>
        </w:numPr>
        <w:suppressAutoHyphens/>
        <w:spacing w:after="0" w:line="276" w:lineRule="auto"/>
        <w:ind w:left="0" w:firstLine="567"/>
        <w:jc w:val="center"/>
        <w:rPr>
          <w:rFonts w:ascii="Times New Roman" w:eastAsia="Times New Roman" w:hAnsi="Times New Roman" w:cs="Times New Roman"/>
          <w:b/>
          <w:sz w:val="28"/>
          <w:szCs w:val="28"/>
          <w:lang w:eastAsia="ru-RU"/>
        </w:rPr>
      </w:pPr>
      <w:r w:rsidRPr="009F6F99">
        <w:rPr>
          <w:rFonts w:ascii="Times New Roman" w:eastAsia="Times New Roman" w:hAnsi="Times New Roman" w:cs="Times New Roman"/>
          <w:b/>
          <w:sz w:val="28"/>
          <w:szCs w:val="28"/>
          <w:lang w:eastAsia="ru-RU"/>
        </w:rPr>
        <w:lastRenderedPageBreak/>
        <w:t xml:space="preserve">ОБЩАЯ ХАРАКТЕРИСТИКА РАБОЧЕЙ ПРОГРАММЫ УЧЕБНОЙ ДИСЦИПЛИНЫ </w:t>
      </w:r>
    </w:p>
    <w:p w:rsidR="00F900E1" w:rsidRPr="009F6F99" w:rsidRDefault="00F900E1" w:rsidP="00F900E1">
      <w:pPr>
        <w:pStyle w:val="a7"/>
        <w:suppressAutoHyphens/>
        <w:spacing w:after="0" w:line="276" w:lineRule="auto"/>
        <w:ind w:left="0" w:firstLine="567"/>
        <w:rPr>
          <w:rFonts w:ascii="Times New Roman" w:eastAsia="Times New Roman" w:hAnsi="Times New Roman" w:cs="Times New Roman"/>
          <w:b/>
          <w:sz w:val="28"/>
          <w:szCs w:val="28"/>
          <w:lang w:eastAsia="ru-RU"/>
        </w:rPr>
      </w:pPr>
    </w:p>
    <w:p w:rsidR="00F241E3" w:rsidRPr="00810A35" w:rsidRDefault="00810A35" w:rsidP="00810A35">
      <w:pPr>
        <w:shd w:val="clear" w:color="auto" w:fill="FFFFFF" w:themeFill="background1"/>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      1.1</w:t>
      </w:r>
      <w:r w:rsidR="00F241E3" w:rsidRPr="00810A35">
        <w:rPr>
          <w:rFonts w:ascii="Times New Roman" w:eastAsia="Times New Roman" w:hAnsi="Times New Roman" w:cs="Times New Roman"/>
          <w:b/>
          <w:sz w:val="28"/>
          <w:szCs w:val="28"/>
          <w:lang w:eastAsia="ru-RU"/>
        </w:rPr>
        <w:t xml:space="preserve">Место дисциплины в структуре основной образовательной программы: </w:t>
      </w:r>
      <w:r w:rsidR="00F241E3" w:rsidRPr="00810A35">
        <w:rPr>
          <w:rFonts w:ascii="Times New Roman" w:eastAsia="Times New Roman" w:hAnsi="Times New Roman" w:cs="Times New Roman"/>
          <w:sz w:val="28"/>
          <w:szCs w:val="28"/>
          <w:lang w:eastAsia="ru-RU"/>
        </w:rPr>
        <w:tab/>
      </w:r>
    </w:p>
    <w:p w:rsidR="000052E1" w:rsidRPr="009F6F99" w:rsidRDefault="000052E1" w:rsidP="000F7BBA">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8"/>
          <w:szCs w:val="28"/>
          <w:lang w:eastAsia="ru-RU"/>
        </w:rPr>
      </w:pPr>
      <w:r w:rsidRPr="009F6F99">
        <w:rPr>
          <w:rFonts w:ascii="Times New Roman" w:eastAsia="Times New Roman" w:hAnsi="Times New Roman" w:cs="Times New Roman"/>
          <w:sz w:val="28"/>
          <w:szCs w:val="28"/>
          <w:lang w:eastAsia="ru-RU"/>
        </w:rPr>
        <w:t xml:space="preserve">Учебная дисциплина «Математика» является обязательной частью общеобразовательного цикла основной образовательной программы в соответствии с ФГОС по </w:t>
      </w:r>
      <w:r w:rsidRPr="00D47FB3">
        <w:rPr>
          <w:rFonts w:ascii="Times New Roman" w:eastAsia="Times New Roman" w:hAnsi="Times New Roman" w:cs="Times New Roman"/>
          <w:sz w:val="28"/>
          <w:szCs w:val="28"/>
          <w:lang w:eastAsia="ru-RU"/>
        </w:rPr>
        <w:t>специальности</w:t>
      </w:r>
      <w:r w:rsidR="00D47FB3" w:rsidRPr="00D47FB3">
        <w:rPr>
          <w:rFonts w:ascii="Times New Roman" w:eastAsia="Calibri" w:hAnsi="Times New Roman" w:cs="Times New Roman"/>
          <w:sz w:val="27"/>
          <w:szCs w:val="27"/>
          <w:lang w:eastAsia="ru-RU"/>
        </w:rPr>
        <w:t>3</w:t>
      </w:r>
      <w:r w:rsidR="00D47FB3" w:rsidRPr="00700A33">
        <w:rPr>
          <w:rFonts w:ascii="Times New Roman" w:eastAsia="Calibri" w:hAnsi="Times New Roman" w:cs="Times New Roman"/>
          <w:sz w:val="27"/>
          <w:szCs w:val="27"/>
          <w:lang w:eastAsia="ru-RU"/>
        </w:rPr>
        <w:t>5.02.16 Эксплуатация и ремонт сельскохозяйственной техники и оборудования</w:t>
      </w:r>
    </w:p>
    <w:p w:rsidR="00F241E3" w:rsidRPr="009F6F99" w:rsidRDefault="005630F0" w:rsidP="000F7BBA">
      <w:pPr>
        <w:pStyle w:val="a7"/>
        <w:numPr>
          <w:ilvl w:val="1"/>
          <w:numId w:val="4"/>
        </w:numPr>
        <w:shd w:val="clear" w:color="auto" w:fill="FFFFFF" w:themeFill="background1"/>
        <w:spacing w:after="0" w:line="276" w:lineRule="auto"/>
        <w:ind w:left="0" w:firstLine="567"/>
        <w:rPr>
          <w:rFonts w:ascii="Times New Roman" w:eastAsia="Times New Roman" w:hAnsi="Times New Roman" w:cs="Times New Roman"/>
          <w:b/>
          <w:sz w:val="28"/>
          <w:szCs w:val="28"/>
          <w:lang w:eastAsia="ru-RU"/>
        </w:rPr>
      </w:pPr>
      <w:r w:rsidRPr="009F6F99">
        <w:rPr>
          <w:rFonts w:ascii="Times New Roman" w:eastAsia="Times New Roman" w:hAnsi="Times New Roman" w:cs="Times New Roman"/>
          <w:b/>
          <w:sz w:val="28"/>
          <w:szCs w:val="28"/>
          <w:lang w:eastAsia="ru-RU"/>
        </w:rPr>
        <w:t>П</w:t>
      </w:r>
      <w:r w:rsidR="00F241E3" w:rsidRPr="009F6F99">
        <w:rPr>
          <w:rFonts w:ascii="Times New Roman" w:eastAsia="Times New Roman" w:hAnsi="Times New Roman" w:cs="Times New Roman"/>
          <w:b/>
          <w:sz w:val="28"/>
          <w:szCs w:val="28"/>
          <w:lang w:eastAsia="ru-RU"/>
        </w:rPr>
        <w:t>ланируемые результаты освоения дисциплины:</w:t>
      </w:r>
    </w:p>
    <w:p w:rsidR="00F8189C" w:rsidRDefault="000052E1" w:rsidP="00F8189C">
      <w:pPr>
        <w:pStyle w:val="pboth"/>
        <w:shd w:val="clear" w:color="auto" w:fill="FFFFFF"/>
        <w:spacing w:before="0" w:beforeAutospacing="0"/>
        <w:jc w:val="both"/>
        <w:rPr>
          <w:sz w:val="28"/>
          <w:szCs w:val="28"/>
        </w:rPr>
      </w:pPr>
      <w:r w:rsidRPr="009F6F99">
        <w:rPr>
          <w:sz w:val="28"/>
          <w:szCs w:val="28"/>
        </w:rPr>
        <w:t>Особое значение дисциплина имеет при формировании и развитии общих компетенций</w:t>
      </w:r>
      <w:r w:rsidR="00F8189C" w:rsidRPr="00F8189C">
        <w:rPr>
          <w:sz w:val="28"/>
          <w:szCs w:val="28"/>
        </w:rPr>
        <w:t xml:space="preserve">: </w:t>
      </w:r>
    </w:p>
    <w:p w:rsidR="00F8189C" w:rsidRPr="00F8189C" w:rsidRDefault="00F8189C" w:rsidP="00F8189C">
      <w:pPr>
        <w:pStyle w:val="pboth"/>
        <w:shd w:val="clear" w:color="auto" w:fill="FFFFFF"/>
        <w:spacing w:before="0" w:beforeAutospacing="0"/>
        <w:jc w:val="both"/>
        <w:rPr>
          <w:sz w:val="28"/>
          <w:szCs w:val="28"/>
        </w:rPr>
      </w:pPr>
      <w:r w:rsidRPr="00F8189C">
        <w:rPr>
          <w:sz w:val="28"/>
          <w:szCs w:val="28"/>
        </w:rPr>
        <w:t>ОК 01. Выбирать способы решения задач профессиональной деятельности применительно к различным контекстам;</w:t>
      </w:r>
    </w:p>
    <w:p w:rsidR="00F8189C" w:rsidRPr="00F8189C" w:rsidRDefault="00F8189C" w:rsidP="00F8189C">
      <w:pPr>
        <w:pStyle w:val="pboth"/>
        <w:shd w:val="clear" w:color="auto" w:fill="FFFFFF"/>
        <w:spacing w:before="0" w:beforeAutospacing="0"/>
        <w:jc w:val="both"/>
        <w:rPr>
          <w:sz w:val="28"/>
          <w:szCs w:val="28"/>
        </w:rPr>
      </w:pPr>
      <w:bookmarkStart w:id="4" w:name="100098"/>
      <w:bookmarkEnd w:id="4"/>
      <w:r w:rsidRPr="00F8189C">
        <w:rPr>
          <w:sz w:val="28"/>
          <w:szCs w:val="28"/>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F8189C" w:rsidRPr="00F8189C" w:rsidRDefault="00F8189C" w:rsidP="00F8189C">
      <w:pPr>
        <w:pStyle w:val="pboth"/>
        <w:shd w:val="clear" w:color="auto" w:fill="FFFFFF"/>
        <w:spacing w:before="0" w:beforeAutospacing="0"/>
        <w:jc w:val="both"/>
        <w:rPr>
          <w:sz w:val="28"/>
          <w:szCs w:val="28"/>
        </w:rPr>
      </w:pPr>
      <w:bookmarkStart w:id="5" w:name="100099"/>
      <w:bookmarkEnd w:id="5"/>
      <w:r w:rsidRPr="00F8189C">
        <w:rPr>
          <w:sz w:val="28"/>
          <w:szCs w:val="28"/>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F8189C" w:rsidRPr="00F8189C" w:rsidRDefault="00F8189C" w:rsidP="00F8189C">
      <w:pPr>
        <w:pStyle w:val="pboth"/>
        <w:shd w:val="clear" w:color="auto" w:fill="FFFFFF"/>
        <w:spacing w:before="0" w:beforeAutospacing="0"/>
        <w:jc w:val="both"/>
        <w:rPr>
          <w:sz w:val="28"/>
          <w:szCs w:val="28"/>
        </w:rPr>
      </w:pPr>
      <w:bookmarkStart w:id="6" w:name="100100"/>
      <w:bookmarkEnd w:id="6"/>
      <w:r w:rsidRPr="00F8189C">
        <w:rPr>
          <w:sz w:val="28"/>
          <w:szCs w:val="28"/>
        </w:rPr>
        <w:t>ОК 04. Эффективно взаимодействовать и работать в коллективе и команде;</w:t>
      </w:r>
    </w:p>
    <w:p w:rsidR="00F8189C" w:rsidRPr="00F8189C" w:rsidRDefault="00F8189C" w:rsidP="00F8189C">
      <w:pPr>
        <w:pStyle w:val="pboth"/>
        <w:shd w:val="clear" w:color="auto" w:fill="FFFFFF"/>
        <w:spacing w:before="0" w:beforeAutospacing="0"/>
        <w:jc w:val="both"/>
        <w:rPr>
          <w:sz w:val="28"/>
          <w:szCs w:val="28"/>
        </w:rPr>
      </w:pPr>
      <w:bookmarkStart w:id="7" w:name="100101"/>
      <w:bookmarkEnd w:id="7"/>
      <w:r w:rsidRPr="00F8189C">
        <w:rPr>
          <w:sz w:val="28"/>
          <w:szCs w:val="28"/>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F8189C" w:rsidRPr="00F8189C" w:rsidRDefault="00F8189C" w:rsidP="00F8189C">
      <w:pPr>
        <w:pStyle w:val="pboth"/>
        <w:shd w:val="clear" w:color="auto" w:fill="FFFFFF"/>
        <w:spacing w:before="0" w:beforeAutospacing="0"/>
        <w:jc w:val="both"/>
        <w:rPr>
          <w:sz w:val="28"/>
          <w:szCs w:val="28"/>
        </w:rPr>
      </w:pPr>
      <w:bookmarkStart w:id="8" w:name="100102"/>
      <w:bookmarkEnd w:id="8"/>
      <w:r w:rsidRPr="00F8189C">
        <w:rPr>
          <w:sz w:val="28"/>
          <w:szCs w:val="28"/>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bookmarkStart w:id="9" w:name="100103"/>
      <w:bookmarkStart w:id="10" w:name="100104"/>
      <w:bookmarkEnd w:id="9"/>
      <w:bookmarkEnd w:id="10"/>
    </w:p>
    <w:p w:rsidR="000052E1" w:rsidRPr="009F6F99" w:rsidRDefault="000052E1" w:rsidP="000F7BBA">
      <w:pPr>
        <w:shd w:val="clear" w:color="auto" w:fill="FFFFFF" w:themeFill="background1"/>
        <w:suppressAutoHyphens/>
        <w:spacing w:after="0" w:line="240" w:lineRule="auto"/>
        <w:ind w:firstLine="567"/>
        <w:jc w:val="both"/>
        <w:rPr>
          <w:rFonts w:ascii="Times New Roman" w:eastAsia="Times New Roman" w:hAnsi="Times New Roman" w:cs="Times New Roman"/>
          <w:bCs/>
          <w:sz w:val="28"/>
          <w:szCs w:val="28"/>
          <w:lang w:eastAsia="ru-RU"/>
        </w:rPr>
      </w:pPr>
      <w:bookmarkStart w:id="11" w:name="100105"/>
      <w:bookmarkEnd w:id="11"/>
      <w:r w:rsidRPr="009F6F99">
        <w:rPr>
          <w:rFonts w:ascii="Times New Roman" w:eastAsia="Times New Roman" w:hAnsi="Times New Roman" w:cs="Times New Roman"/>
          <w:sz w:val="28"/>
          <w:szCs w:val="28"/>
          <w:lang w:eastAsia="ru-RU"/>
        </w:rPr>
        <w:t xml:space="preserve">В рамках программы учебной дисциплины обучающимися осваиваются </w:t>
      </w:r>
      <w:r w:rsidRPr="009F6F99">
        <w:rPr>
          <w:rFonts w:ascii="Times New Roman" w:eastAsia="Times New Roman" w:hAnsi="Times New Roman" w:cs="Times New Roman"/>
          <w:bCs/>
          <w:sz w:val="28"/>
          <w:szCs w:val="28"/>
          <w:lang w:eastAsia="ru-RU"/>
        </w:rPr>
        <w:t>личностные</w:t>
      </w:r>
      <w:r w:rsidR="00563CAD" w:rsidRPr="009F6F99">
        <w:rPr>
          <w:rFonts w:ascii="Times New Roman" w:eastAsia="Times New Roman" w:hAnsi="Times New Roman" w:cs="Times New Roman"/>
          <w:bCs/>
          <w:sz w:val="28"/>
          <w:szCs w:val="28"/>
          <w:lang w:eastAsia="ru-RU"/>
        </w:rPr>
        <w:t xml:space="preserve"> (ЛР)</w:t>
      </w:r>
      <w:r w:rsidRPr="009F6F99">
        <w:rPr>
          <w:rFonts w:ascii="Times New Roman" w:eastAsia="Times New Roman" w:hAnsi="Times New Roman" w:cs="Times New Roman"/>
          <w:bCs/>
          <w:sz w:val="28"/>
          <w:szCs w:val="28"/>
          <w:lang w:eastAsia="ru-RU"/>
        </w:rPr>
        <w:t>, метапредметные</w:t>
      </w:r>
      <w:r w:rsidR="00563CAD" w:rsidRPr="009F6F99">
        <w:rPr>
          <w:rFonts w:ascii="Times New Roman" w:eastAsia="Times New Roman" w:hAnsi="Times New Roman" w:cs="Times New Roman"/>
          <w:bCs/>
          <w:sz w:val="28"/>
          <w:szCs w:val="28"/>
          <w:lang w:eastAsia="ru-RU"/>
        </w:rPr>
        <w:t xml:space="preserve"> (МР)</w:t>
      </w:r>
      <w:r w:rsidRPr="009F6F99">
        <w:rPr>
          <w:rFonts w:ascii="Times New Roman" w:eastAsia="Times New Roman" w:hAnsi="Times New Roman" w:cs="Times New Roman"/>
          <w:bCs/>
          <w:sz w:val="28"/>
          <w:szCs w:val="28"/>
          <w:lang w:eastAsia="ru-RU"/>
        </w:rPr>
        <w:t xml:space="preserve"> и предметные результаты </w:t>
      </w:r>
      <w:r w:rsidR="00563CAD" w:rsidRPr="009F6F99">
        <w:rPr>
          <w:rFonts w:ascii="Times New Roman" w:eastAsia="Times New Roman" w:hAnsi="Times New Roman" w:cs="Times New Roman"/>
          <w:bCs/>
          <w:sz w:val="28"/>
          <w:szCs w:val="28"/>
          <w:lang w:eastAsia="ru-RU"/>
        </w:rPr>
        <w:t xml:space="preserve">базового и углубленного уровней (ПРб) и (ПРу) </w:t>
      </w:r>
      <w:r w:rsidRPr="009F6F99">
        <w:rPr>
          <w:rFonts w:ascii="Times New Roman" w:eastAsia="Times New Roman" w:hAnsi="Times New Roman" w:cs="Times New Roman"/>
          <w:bCs/>
          <w:sz w:val="28"/>
          <w:szCs w:val="28"/>
          <w:lang w:eastAsia="ru-RU"/>
        </w:rPr>
        <w:t>в соответствии с требованиями ФГОС среднего общего образо</w:t>
      </w:r>
      <w:r w:rsidR="00563CAD" w:rsidRPr="009F6F99">
        <w:rPr>
          <w:rFonts w:ascii="Times New Roman" w:eastAsia="Times New Roman" w:hAnsi="Times New Roman" w:cs="Times New Roman"/>
          <w:bCs/>
          <w:sz w:val="28"/>
          <w:szCs w:val="28"/>
          <w:lang w:eastAsia="ru-RU"/>
        </w:rPr>
        <w:t>вания</w:t>
      </w:r>
    </w:p>
    <w:p w:rsidR="000052E1" w:rsidRDefault="000052E1" w:rsidP="00F900E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76"/>
        <w:gridCol w:w="8789"/>
      </w:tblGrid>
      <w:tr w:rsidR="00E97D30" w:rsidRPr="00FC2C45" w:rsidTr="00614715">
        <w:trPr>
          <w:trHeight w:val="649"/>
        </w:trPr>
        <w:tc>
          <w:tcPr>
            <w:tcW w:w="1276" w:type="dxa"/>
            <w:hideMark/>
          </w:tcPr>
          <w:p w:rsidR="00E97D30" w:rsidRPr="00FC2C45" w:rsidRDefault="00F900E1" w:rsidP="00F241E3">
            <w:pPr>
              <w:suppressAutoHyphens/>
              <w:spacing w:after="0" w:line="240" w:lineRule="auto"/>
              <w:jc w:val="center"/>
              <w:rPr>
                <w:rFonts w:ascii="Times New Roman" w:eastAsia="Times New Roman" w:hAnsi="Times New Roman" w:cs="Times New Roman"/>
                <w:b/>
                <w:sz w:val="24"/>
                <w:szCs w:val="24"/>
                <w:lang w:eastAsia="ru-RU"/>
              </w:rPr>
            </w:pPr>
            <w:r w:rsidRPr="00FC2C45">
              <w:rPr>
                <w:rFonts w:ascii="Times New Roman" w:eastAsia="Times New Roman" w:hAnsi="Times New Roman" w:cs="Times New Roman"/>
                <w:b/>
                <w:sz w:val="24"/>
                <w:szCs w:val="24"/>
                <w:lang w:eastAsia="ru-RU"/>
              </w:rPr>
              <w:t>Коды</w:t>
            </w:r>
          </w:p>
        </w:tc>
        <w:tc>
          <w:tcPr>
            <w:tcW w:w="8789" w:type="dxa"/>
            <w:hideMark/>
          </w:tcPr>
          <w:p w:rsidR="00E97D30" w:rsidRPr="00FC2C45" w:rsidRDefault="00A42A3F" w:rsidP="00F241E3">
            <w:pPr>
              <w:suppressAutoHyphens/>
              <w:spacing w:after="0" w:line="240" w:lineRule="auto"/>
              <w:jc w:val="center"/>
              <w:rPr>
                <w:rFonts w:ascii="Times New Roman" w:eastAsia="Times New Roman" w:hAnsi="Times New Roman" w:cs="Times New Roman"/>
                <w:b/>
                <w:sz w:val="24"/>
                <w:szCs w:val="24"/>
                <w:lang w:eastAsia="ru-RU"/>
              </w:rPr>
            </w:pPr>
            <w:r w:rsidRPr="002B1651">
              <w:rPr>
                <w:rFonts w:ascii="Times New Roman" w:eastAsia="Times New Roman" w:hAnsi="Times New Roman" w:cs="Times New Roman"/>
                <w:b/>
                <w:sz w:val="24"/>
                <w:szCs w:val="24"/>
                <w:lang w:eastAsia="ru-RU"/>
              </w:rPr>
              <w:t>Планируемые результаты освоения дисциплины</w:t>
            </w:r>
            <w:r>
              <w:rPr>
                <w:rFonts w:ascii="Times New Roman" w:eastAsia="Times New Roman" w:hAnsi="Times New Roman" w:cs="Times New Roman"/>
                <w:b/>
                <w:sz w:val="24"/>
                <w:szCs w:val="24"/>
                <w:lang w:eastAsia="ru-RU"/>
              </w:rPr>
              <w:t xml:space="preserve"> включают</w:t>
            </w:r>
          </w:p>
        </w:tc>
      </w:tr>
      <w:tr w:rsidR="00D62339" w:rsidRPr="00FC2C45" w:rsidTr="00614715">
        <w:trPr>
          <w:trHeight w:val="212"/>
        </w:trPr>
        <w:tc>
          <w:tcPr>
            <w:tcW w:w="1276" w:type="dxa"/>
          </w:tcPr>
          <w:p w:rsidR="00D62339" w:rsidRPr="00FC2C45" w:rsidRDefault="00D62339" w:rsidP="00F900E1">
            <w:pPr>
              <w:suppressAutoHyphens/>
              <w:spacing w:after="0" w:line="240" w:lineRule="auto"/>
              <w:jc w:val="both"/>
              <w:rPr>
                <w:rFonts w:ascii="Times New Roman" w:eastAsia="Times New Roman" w:hAnsi="Times New Roman" w:cs="Times New Roman"/>
                <w:i/>
                <w:sz w:val="24"/>
                <w:szCs w:val="24"/>
                <w:lang w:eastAsia="ru-RU"/>
              </w:rPr>
            </w:pPr>
            <w:r w:rsidRPr="00FC2C45">
              <w:rPr>
                <w:rFonts w:ascii="Times New Roman" w:eastAsia="Times New Roman" w:hAnsi="Times New Roman" w:cs="Times New Roman"/>
                <w:sz w:val="24"/>
                <w:szCs w:val="24"/>
                <w:lang w:eastAsia="ru-RU"/>
              </w:rPr>
              <w:t>ЛР</w:t>
            </w:r>
            <w:r w:rsidR="00A42A3F">
              <w:rPr>
                <w:rFonts w:ascii="Times New Roman" w:eastAsia="Times New Roman" w:hAnsi="Times New Roman" w:cs="Times New Roman"/>
                <w:sz w:val="24"/>
                <w:szCs w:val="24"/>
                <w:lang w:eastAsia="ru-RU"/>
              </w:rPr>
              <w:t>0</w:t>
            </w:r>
            <w:r w:rsidR="00F900E1" w:rsidRPr="00FC2C45">
              <w:rPr>
                <w:rFonts w:ascii="Times New Roman" w:eastAsia="Times New Roman" w:hAnsi="Times New Roman" w:cs="Times New Roman"/>
                <w:sz w:val="24"/>
                <w:szCs w:val="24"/>
                <w:lang w:eastAsia="ru-RU"/>
              </w:rPr>
              <w:t>5</w:t>
            </w:r>
          </w:p>
        </w:tc>
        <w:tc>
          <w:tcPr>
            <w:tcW w:w="8789" w:type="dxa"/>
          </w:tcPr>
          <w:p w:rsidR="00D62339" w:rsidRPr="00FC2C45" w:rsidRDefault="00F900E1" w:rsidP="00F900E1">
            <w:pPr>
              <w:suppressAutoHyphens/>
              <w:spacing w:after="0" w:line="240" w:lineRule="auto"/>
              <w:jc w:val="both"/>
              <w:rPr>
                <w:rFonts w:ascii="Times New Roman" w:eastAsia="Times New Roman" w:hAnsi="Times New Roman" w:cs="Times New Roman"/>
                <w:sz w:val="24"/>
                <w:szCs w:val="24"/>
                <w:lang w:eastAsia="ru-RU"/>
              </w:rPr>
            </w:pPr>
            <w:r w:rsidRPr="00FC2C45">
              <w:rPr>
                <w:rFonts w:ascii="Times New Roman" w:eastAsia="Times New Roman" w:hAnsi="Times New Roman" w:cs="Times New Roman"/>
                <w:sz w:val="24"/>
                <w:szCs w:val="24"/>
                <w:lang w:eastAsia="ru-RU"/>
              </w:rPr>
              <w:t>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tc>
      </w:tr>
      <w:tr w:rsidR="00F900E1" w:rsidRPr="00FC2C45" w:rsidTr="00614715">
        <w:trPr>
          <w:trHeight w:val="212"/>
        </w:trPr>
        <w:tc>
          <w:tcPr>
            <w:tcW w:w="1276" w:type="dxa"/>
          </w:tcPr>
          <w:p w:rsidR="00F900E1" w:rsidRPr="00FC2C45" w:rsidRDefault="00F900E1" w:rsidP="00F900E1">
            <w:pPr>
              <w:suppressAutoHyphens/>
              <w:spacing w:after="0" w:line="240" w:lineRule="auto"/>
              <w:jc w:val="both"/>
              <w:rPr>
                <w:rFonts w:ascii="Times New Roman" w:eastAsia="Times New Roman" w:hAnsi="Times New Roman" w:cs="Times New Roman"/>
                <w:sz w:val="24"/>
                <w:szCs w:val="24"/>
                <w:lang w:eastAsia="ru-RU"/>
              </w:rPr>
            </w:pPr>
            <w:r w:rsidRPr="00FC2C45">
              <w:rPr>
                <w:rFonts w:ascii="Times New Roman" w:eastAsia="Times New Roman" w:hAnsi="Times New Roman" w:cs="Times New Roman"/>
                <w:sz w:val="24"/>
                <w:szCs w:val="24"/>
                <w:lang w:eastAsia="ru-RU"/>
              </w:rPr>
              <w:t xml:space="preserve">ЛР </w:t>
            </w:r>
            <w:r w:rsidR="00A42A3F">
              <w:rPr>
                <w:rFonts w:ascii="Times New Roman" w:eastAsia="Times New Roman" w:hAnsi="Times New Roman" w:cs="Times New Roman"/>
                <w:sz w:val="24"/>
                <w:szCs w:val="24"/>
                <w:lang w:eastAsia="ru-RU"/>
              </w:rPr>
              <w:t>0</w:t>
            </w:r>
            <w:r w:rsidRPr="00FC2C45">
              <w:rPr>
                <w:rFonts w:ascii="Times New Roman" w:eastAsia="Times New Roman" w:hAnsi="Times New Roman" w:cs="Times New Roman"/>
                <w:sz w:val="24"/>
                <w:szCs w:val="24"/>
                <w:lang w:eastAsia="ru-RU"/>
              </w:rPr>
              <w:t>6</w:t>
            </w:r>
          </w:p>
        </w:tc>
        <w:tc>
          <w:tcPr>
            <w:tcW w:w="8789" w:type="dxa"/>
          </w:tcPr>
          <w:p w:rsidR="00F900E1" w:rsidRPr="00FC2C45" w:rsidRDefault="00F900E1" w:rsidP="00F900E1">
            <w:pPr>
              <w:suppressAutoHyphens/>
              <w:spacing w:after="0" w:line="240" w:lineRule="auto"/>
              <w:jc w:val="both"/>
              <w:rPr>
                <w:rFonts w:ascii="Times New Roman" w:eastAsia="Times New Roman" w:hAnsi="Times New Roman" w:cs="Times New Roman"/>
                <w:sz w:val="24"/>
                <w:szCs w:val="24"/>
                <w:lang w:eastAsia="ru-RU"/>
              </w:rPr>
            </w:pPr>
            <w:r w:rsidRPr="00FC2C45">
              <w:rPr>
                <w:rFonts w:ascii="Times New Roman" w:eastAsia="Times New Roman" w:hAnsi="Times New Roman" w:cs="Times New Roman"/>
                <w:sz w:val="24"/>
                <w:szCs w:val="24"/>
                <w:lang w:eastAsia="ru-RU"/>
              </w:rPr>
              <w:t xml:space="preserve">толерантное сознание и поведение в поликультурном мире, готовность и </w:t>
            </w:r>
            <w:r w:rsidRPr="00FC2C45">
              <w:rPr>
                <w:rFonts w:ascii="Times New Roman" w:eastAsia="Times New Roman" w:hAnsi="Times New Roman" w:cs="Times New Roman"/>
                <w:sz w:val="24"/>
                <w:szCs w:val="24"/>
                <w:lang w:eastAsia="ru-RU"/>
              </w:rPr>
              <w:lastRenderedPageBreak/>
              <w:t>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r>
      <w:tr w:rsidR="00F900E1" w:rsidRPr="00FC2C45" w:rsidTr="00614715">
        <w:trPr>
          <w:trHeight w:val="212"/>
        </w:trPr>
        <w:tc>
          <w:tcPr>
            <w:tcW w:w="1276" w:type="dxa"/>
          </w:tcPr>
          <w:p w:rsidR="00F900E1" w:rsidRPr="00FC2C45" w:rsidRDefault="00F900E1" w:rsidP="00F900E1">
            <w:pPr>
              <w:suppressAutoHyphens/>
              <w:spacing w:after="0" w:line="240" w:lineRule="auto"/>
              <w:jc w:val="both"/>
              <w:rPr>
                <w:rFonts w:ascii="Times New Roman" w:eastAsia="Times New Roman" w:hAnsi="Times New Roman" w:cs="Times New Roman"/>
                <w:sz w:val="24"/>
                <w:szCs w:val="24"/>
                <w:lang w:eastAsia="ru-RU"/>
              </w:rPr>
            </w:pPr>
            <w:r w:rsidRPr="00FC2C45">
              <w:rPr>
                <w:rFonts w:ascii="Times New Roman" w:eastAsia="Times New Roman" w:hAnsi="Times New Roman" w:cs="Times New Roman"/>
                <w:sz w:val="24"/>
                <w:szCs w:val="24"/>
                <w:lang w:eastAsia="ru-RU"/>
              </w:rPr>
              <w:lastRenderedPageBreak/>
              <w:t xml:space="preserve">ЛР </w:t>
            </w:r>
            <w:r w:rsidR="00A42A3F">
              <w:rPr>
                <w:rFonts w:ascii="Times New Roman" w:eastAsia="Times New Roman" w:hAnsi="Times New Roman" w:cs="Times New Roman"/>
                <w:sz w:val="24"/>
                <w:szCs w:val="24"/>
                <w:lang w:eastAsia="ru-RU"/>
              </w:rPr>
              <w:t>0</w:t>
            </w:r>
            <w:r w:rsidRPr="00FC2C45">
              <w:rPr>
                <w:rFonts w:ascii="Times New Roman" w:eastAsia="Times New Roman" w:hAnsi="Times New Roman" w:cs="Times New Roman"/>
                <w:sz w:val="24"/>
                <w:szCs w:val="24"/>
                <w:lang w:eastAsia="ru-RU"/>
              </w:rPr>
              <w:t>7</w:t>
            </w:r>
          </w:p>
        </w:tc>
        <w:tc>
          <w:tcPr>
            <w:tcW w:w="8789" w:type="dxa"/>
          </w:tcPr>
          <w:p w:rsidR="00F900E1" w:rsidRPr="00FC2C45" w:rsidRDefault="00F900E1" w:rsidP="00F900E1">
            <w:pPr>
              <w:suppressAutoHyphens/>
              <w:spacing w:after="0" w:line="240" w:lineRule="auto"/>
              <w:jc w:val="both"/>
              <w:rPr>
                <w:rFonts w:ascii="Times New Roman" w:eastAsia="Times New Roman" w:hAnsi="Times New Roman" w:cs="Times New Roman"/>
                <w:sz w:val="24"/>
                <w:szCs w:val="24"/>
                <w:lang w:eastAsia="ru-RU"/>
              </w:rPr>
            </w:pPr>
            <w:r w:rsidRPr="00FC2C45">
              <w:rPr>
                <w:rFonts w:ascii="Times New Roman" w:eastAsia="Times New Roman" w:hAnsi="Times New Roman" w:cs="Times New Roman"/>
                <w:sz w:val="24"/>
                <w:szCs w:val="24"/>
                <w:lang w:eastAsia="ru-RU"/>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F900E1" w:rsidRPr="00FC2C45" w:rsidTr="00614715">
        <w:trPr>
          <w:trHeight w:val="212"/>
        </w:trPr>
        <w:tc>
          <w:tcPr>
            <w:tcW w:w="1276" w:type="dxa"/>
          </w:tcPr>
          <w:p w:rsidR="00F900E1" w:rsidRPr="00FC2C45" w:rsidRDefault="00F900E1" w:rsidP="00F900E1">
            <w:pPr>
              <w:suppressAutoHyphens/>
              <w:spacing w:after="0" w:line="240" w:lineRule="auto"/>
              <w:jc w:val="both"/>
              <w:rPr>
                <w:rFonts w:ascii="Times New Roman" w:eastAsia="Times New Roman" w:hAnsi="Times New Roman" w:cs="Times New Roman"/>
                <w:sz w:val="24"/>
                <w:szCs w:val="24"/>
                <w:lang w:eastAsia="ru-RU"/>
              </w:rPr>
            </w:pPr>
            <w:r w:rsidRPr="00FC2C45">
              <w:rPr>
                <w:rFonts w:ascii="Times New Roman" w:eastAsia="Times New Roman" w:hAnsi="Times New Roman" w:cs="Times New Roman"/>
                <w:sz w:val="24"/>
                <w:szCs w:val="24"/>
                <w:lang w:eastAsia="ru-RU"/>
              </w:rPr>
              <w:t xml:space="preserve">ЛР </w:t>
            </w:r>
            <w:r w:rsidR="00A42A3F">
              <w:rPr>
                <w:rFonts w:ascii="Times New Roman" w:eastAsia="Times New Roman" w:hAnsi="Times New Roman" w:cs="Times New Roman"/>
                <w:sz w:val="24"/>
                <w:szCs w:val="24"/>
                <w:lang w:eastAsia="ru-RU"/>
              </w:rPr>
              <w:t>0</w:t>
            </w:r>
            <w:r w:rsidRPr="00FC2C45">
              <w:rPr>
                <w:rFonts w:ascii="Times New Roman" w:eastAsia="Times New Roman" w:hAnsi="Times New Roman" w:cs="Times New Roman"/>
                <w:sz w:val="24"/>
                <w:szCs w:val="24"/>
                <w:lang w:eastAsia="ru-RU"/>
              </w:rPr>
              <w:t>8</w:t>
            </w:r>
          </w:p>
        </w:tc>
        <w:tc>
          <w:tcPr>
            <w:tcW w:w="8789" w:type="dxa"/>
          </w:tcPr>
          <w:p w:rsidR="00F900E1" w:rsidRPr="00FC2C45" w:rsidRDefault="00783E7B" w:rsidP="00F900E1">
            <w:pPr>
              <w:suppressAutoHyphens/>
              <w:spacing w:after="0" w:line="240" w:lineRule="auto"/>
              <w:jc w:val="both"/>
              <w:rPr>
                <w:rFonts w:ascii="Times New Roman" w:eastAsia="Times New Roman" w:hAnsi="Times New Roman" w:cs="Times New Roman"/>
                <w:sz w:val="24"/>
                <w:szCs w:val="24"/>
                <w:lang w:eastAsia="ru-RU"/>
              </w:rPr>
            </w:pPr>
            <w:r w:rsidRPr="00FC2C45">
              <w:rPr>
                <w:rFonts w:ascii="Times New Roman" w:eastAsia="Times New Roman" w:hAnsi="Times New Roman" w:cs="Times New Roman"/>
                <w:sz w:val="24"/>
                <w:szCs w:val="24"/>
                <w:lang w:eastAsia="ru-RU"/>
              </w:rPr>
              <w:t>нравственное сознание и поведение на основе усвоения общечеловеческих ценностей;</w:t>
            </w:r>
          </w:p>
        </w:tc>
      </w:tr>
      <w:tr w:rsidR="00F900E1" w:rsidRPr="00FC2C45" w:rsidTr="00614715">
        <w:trPr>
          <w:trHeight w:val="212"/>
        </w:trPr>
        <w:tc>
          <w:tcPr>
            <w:tcW w:w="1276" w:type="dxa"/>
          </w:tcPr>
          <w:p w:rsidR="00F900E1" w:rsidRPr="00FC2C45" w:rsidRDefault="00F900E1" w:rsidP="00F900E1">
            <w:pPr>
              <w:suppressAutoHyphens/>
              <w:spacing w:after="0" w:line="240" w:lineRule="auto"/>
              <w:jc w:val="both"/>
              <w:rPr>
                <w:rFonts w:ascii="Times New Roman" w:eastAsia="Times New Roman" w:hAnsi="Times New Roman" w:cs="Times New Roman"/>
                <w:sz w:val="24"/>
                <w:szCs w:val="24"/>
                <w:lang w:eastAsia="ru-RU"/>
              </w:rPr>
            </w:pPr>
            <w:r w:rsidRPr="00FC2C45">
              <w:rPr>
                <w:rFonts w:ascii="Times New Roman" w:eastAsia="Times New Roman" w:hAnsi="Times New Roman" w:cs="Times New Roman"/>
                <w:sz w:val="24"/>
                <w:szCs w:val="24"/>
                <w:lang w:eastAsia="ru-RU"/>
              </w:rPr>
              <w:t xml:space="preserve">ЛР </w:t>
            </w:r>
            <w:r w:rsidR="00A42A3F">
              <w:rPr>
                <w:rFonts w:ascii="Times New Roman" w:eastAsia="Times New Roman" w:hAnsi="Times New Roman" w:cs="Times New Roman"/>
                <w:sz w:val="24"/>
                <w:szCs w:val="24"/>
                <w:lang w:eastAsia="ru-RU"/>
              </w:rPr>
              <w:t>0</w:t>
            </w:r>
            <w:r w:rsidRPr="00FC2C45">
              <w:rPr>
                <w:rFonts w:ascii="Times New Roman" w:eastAsia="Times New Roman" w:hAnsi="Times New Roman" w:cs="Times New Roman"/>
                <w:sz w:val="24"/>
                <w:szCs w:val="24"/>
                <w:lang w:eastAsia="ru-RU"/>
              </w:rPr>
              <w:t xml:space="preserve">9 </w:t>
            </w:r>
          </w:p>
        </w:tc>
        <w:tc>
          <w:tcPr>
            <w:tcW w:w="8789" w:type="dxa"/>
          </w:tcPr>
          <w:p w:rsidR="00F900E1" w:rsidRPr="00FC2C45" w:rsidRDefault="00783E7B" w:rsidP="00F900E1">
            <w:pPr>
              <w:suppressAutoHyphens/>
              <w:spacing w:after="0" w:line="240" w:lineRule="auto"/>
              <w:jc w:val="both"/>
              <w:rPr>
                <w:rFonts w:ascii="Times New Roman" w:eastAsia="Times New Roman" w:hAnsi="Times New Roman" w:cs="Times New Roman"/>
                <w:sz w:val="24"/>
                <w:szCs w:val="24"/>
                <w:lang w:eastAsia="ru-RU"/>
              </w:rPr>
            </w:pPr>
            <w:r w:rsidRPr="00FC2C45">
              <w:rPr>
                <w:rFonts w:ascii="Times New Roman" w:eastAsia="Times New Roman" w:hAnsi="Times New Roman" w:cs="Times New Roman"/>
                <w:sz w:val="24"/>
                <w:szCs w:val="24"/>
                <w:lang w:eastAsia="ru-RU"/>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r>
      <w:tr w:rsidR="00F900E1" w:rsidRPr="00FC2C45" w:rsidTr="00614715">
        <w:trPr>
          <w:trHeight w:val="212"/>
        </w:trPr>
        <w:tc>
          <w:tcPr>
            <w:tcW w:w="1276" w:type="dxa"/>
          </w:tcPr>
          <w:p w:rsidR="00F900E1" w:rsidRPr="00FC2C45" w:rsidRDefault="00F900E1" w:rsidP="00F900E1">
            <w:pPr>
              <w:suppressAutoHyphens/>
              <w:spacing w:after="0" w:line="240" w:lineRule="auto"/>
              <w:jc w:val="both"/>
              <w:rPr>
                <w:rFonts w:ascii="Times New Roman" w:eastAsia="Times New Roman" w:hAnsi="Times New Roman" w:cs="Times New Roman"/>
                <w:sz w:val="24"/>
                <w:szCs w:val="24"/>
                <w:lang w:eastAsia="ru-RU"/>
              </w:rPr>
            </w:pPr>
            <w:r w:rsidRPr="00FC2C45">
              <w:rPr>
                <w:rFonts w:ascii="Times New Roman" w:eastAsia="Times New Roman" w:hAnsi="Times New Roman" w:cs="Times New Roman"/>
                <w:sz w:val="24"/>
                <w:szCs w:val="24"/>
                <w:lang w:eastAsia="ru-RU"/>
              </w:rPr>
              <w:t>ЛР 10</w:t>
            </w:r>
          </w:p>
        </w:tc>
        <w:tc>
          <w:tcPr>
            <w:tcW w:w="8789" w:type="dxa"/>
          </w:tcPr>
          <w:p w:rsidR="00F900E1" w:rsidRPr="00FC2C45" w:rsidRDefault="00783E7B" w:rsidP="00F900E1">
            <w:pPr>
              <w:suppressAutoHyphens/>
              <w:spacing w:after="0" w:line="240" w:lineRule="auto"/>
              <w:jc w:val="both"/>
              <w:rPr>
                <w:rFonts w:ascii="Times New Roman" w:eastAsia="Times New Roman" w:hAnsi="Times New Roman" w:cs="Times New Roman"/>
                <w:sz w:val="24"/>
                <w:szCs w:val="24"/>
                <w:lang w:eastAsia="ru-RU"/>
              </w:rPr>
            </w:pPr>
            <w:r w:rsidRPr="00FC2C45">
              <w:rPr>
                <w:rFonts w:ascii="Times New Roman" w:eastAsia="Times New Roman" w:hAnsi="Times New Roman" w:cs="Times New Roman"/>
                <w:sz w:val="24"/>
                <w:szCs w:val="24"/>
                <w:lang w:eastAsia="ru-RU"/>
              </w:rPr>
              <w:t>эстетическое отношение к миру, включая эстетику быта, научного и технического творчества, спорта, общественных отношений;</w:t>
            </w:r>
          </w:p>
        </w:tc>
      </w:tr>
      <w:tr w:rsidR="00F900E1" w:rsidRPr="00FC2C45" w:rsidTr="00614715">
        <w:trPr>
          <w:trHeight w:val="212"/>
        </w:trPr>
        <w:tc>
          <w:tcPr>
            <w:tcW w:w="1276" w:type="dxa"/>
          </w:tcPr>
          <w:p w:rsidR="00F900E1" w:rsidRPr="00FC2C45" w:rsidRDefault="00F900E1" w:rsidP="00F900E1">
            <w:pPr>
              <w:suppressAutoHyphens/>
              <w:spacing w:after="0" w:line="240" w:lineRule="auto"/>
              <w:jc w:val="both"/>
              <w:rPr>
                <w:rFonts w:ascii="Times New Roman" w:eastAsia="Times New Roman" w:hAnsi="Times New Roman" w:cs="Times New Roman"/>
                <w:sz w:val="24"/>
                <w:szCs w:val="24"/>
                <w:lang w:eastAsia="ru-RU"/>
              </w:rPr>
            </w:pPr>
            <w:r w:rsidRPr="00FC2C45">
              <w:rPr>
                <w:rFonts w:ascii="Times New Roman" w:eastAsia="Times New Roman" w:hAnsi="Times New Roman" w:cs="Times New Roman"/>
                <w:sz w:val="24"/>
                <w:szCs w:val="24"/>
                <w:lang w:eastAsia="ru-RU"/>
              </w:rPr>
              <w:t>ЛР 13</w:t>
            </w:r>
          </w:p>
        </w:tc>
        <w:tc>
          <w:tcPr>
            <w:tcW w:w="8789" w:type="dxa"/>
          </w:tcPr>
          <w:p w:rsidR="00F900E1" w:rsidRPr="00FC2C45" w:rsidRDefault="00783E7B" w:rsidP="00F900E1">
            <w:pPr>
              <w:suppressAutoHyphens/>
              <w:spacing w:after="0" w:line="240" w:lineRule="auto"/>
              <w:jc w:val="both"/>
              <w:rPr>
                <w:rFonts w:ascii="Times New Roman" w:eastAsia="Times New Roman" w:hAnsi="Times New Roman" w:cs="Times New Roman"/>
                <w:sz w:val="24"/>
                <w:szCs w:val="24"/>
                <w:lang w:eastAsia="ru-RU"/>
              </w:rPr>
            </w:pPr>
            <w:r w:rsidRPr="00FC2C45">
              <w:rPr>
                <w:rFonts w:ascii="Times New Roman" w:eastAsia="Times New Roman" w:hAnsi="Times New Roman" w:cs="Times New Roman"/>
                <w:sz w:val="24"/>
                <w:szCs w:val="24"/>
                <w:lang w:eastAsia="ru-RU"/>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tc>
      </w:tr>
      <w:tr w:rsidR="00D62339" w:rsidRPr="00FC2C45" w:rsidTr="00614715">
        <w:trPr>
          <w:trHeight w:val="212"/>
        </w:trPr>
        <w:tc>
          <w:tcPr>
            <w:tcW w:w="1276" w:type="dxa"/>
          </w:tcPr>
          <w:p w:rsidR="00D62339" w:rsidRPr="00FC2C45" w:rsidRDefault="0022073E" w:rsidP="00F900E1">
            <w:pPr>
              <w:suppressAutoHyphens/>
              <w:spacing w:after="0" w:line="240" w:lineRule="auto"/>
              <w:jc w:val="both"/>
              <w:rPr>
                <w:rFonts w:ascii="Times New Roman" w:eastAsia="Times New Roman" w:hAnsi="Times New Roman" w:cs="Times New Roman"/>
                <w:iCs/>
                <w:sz w:val="24"/>
                <w:szCs w:val="24"/>
                <w:lang w:eastAsia="ru-RU"/>
              </w:rPr>
            </w:pPr>
            <w:r w:rsidRPr="00FC2C45">
              <w:rPr>
                <w:rFonts w:ascii="Times New Roman" w:eastAsia="Times New Roman" w:hAnsi="Times New Roman" w:cs="Times New Roman"/>
                <w:iCs/>
                <w:sz w:val="24"/>
                <w:szCs w:val="24"/>
                <w:lang w:eastAsia="ru-RU"/>
              </w:rPr>
              <w:t>МР</w:t>
            </w:r>
            <w:r w:rsidR="00A42A3F">
              <w:rPr>
                <w:rFonts w:ascii="Times New Roman" w:eastAsia="Times New Roman" w:hAnsi="Times New Roman" w:cs="Times New Roman"/>
                <w:iCs/>
                <w:sz w:val="24"/>
                <w:szCs w:val="24"/>
                <w:lang w:eastAsia="ru-RU"/>
              </w:rPr>
              <w:t>0</w:t>
            </w:r>
            <w:r w:rsidR="00783E7B" w:rsidRPr="00FC2C45">
              <w:rPr>
                <w:rFonts w:ascii="Times New Roman" w:eastAsia="Times New Roman" w:hAnsi="Times New Roman" w:cs="Times New Roman"/>
                <w:iCs/>
                <w:sz w:val="24"/>
                <w:szCs w:val="24"/>
                <w:lang w:eastAsia="ru-RU"/>
              </w:rPr>
              <w:t>1</w:t>
            </w:r>
          </w:p>
        </w:tc>
        <w:tc>
          <w:tcPr>
            <w:tcW w:w="8789" w:type="dxa"/>
          </w:tcPr>
          <w:p w:rsidR="00D62339" w:rsidRPr="00FC2C45" w:rsidRDefault="00783E7B" w:rsidP="00F900E1">
            <w:pPr>
              <w:suppressAutoHyphens/>
              <w:spacing w:after="0" w:line="240" w:lineRule="auto"/>
              <w:jc w:val="both"/>
              <w:rPr>
                <w:rFonts w:ascii="Times New Roman" w:eastAsia="Times New Roman" w:hAnsi="Times New Roman" w:cs="Times New Roman"/>
                <w:sz w:val="24"/>
                <w:szCs w:val="24"/>
                <w:lang w:eastAsia="ru-RU"/>
              </w:rPr>
            </w:pPr>
            <w:r w:rsidRPr="00FC2C45">
              <w:rPr>
                <w:rFonts w:ascii="Times New Roman" w:eastAsia="Times New Roman" w:hAnsi="Times New Roman" w:cs="Times New Roman"/>
                <w:sz w:val="24"/>
                <w:szCs w:val="24"/>
                <w:lang w:eastAsia="ru-RU"/>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r>
      <w:tr w:rsidR="00783E7B" w:rsidRPr="00FC2C45" w:rsidTr="00614715">
        <w:trPr>
          <w:trHeight w:val="212"/>
        </w:trPr>
        <w:tc>
          <w:tcPr>
            <w:tcW w:w="1276" w:type="dxa"/>
          </w:tcPr>
          <w:p w:rsidR="00783E7B" w:rsidRPr="00FC2C45" w:rsidRDefault="00783E7B" w:rsidP="00F900E1">
            <w:pPr>
              <w:suppressAutoHyphens/>
              <w:spacing w:after="0" w:line="240" w:lineRule="auto"/>
              <w:jc w:val="both"/>
              <w:rPr>
                <w:rFonts w:ascii="Times New Roman" w:eastAsia="Times New Roman" w:hAnsi="Times New Roman" w:cs="Times New Roman"/>
                <w:iCs/>
                <w:sz w:val="24"/>
                <w:szCs w:val="24"/>
                <w:lang w:eastAsia="ru-RU"/>
              </w:rPr>
            </w:pPr>
            <w:r w:rsidRPr="00FC2C45">
              <w:rPr>
                <w:rFonts w:ascii="Times New Roman" w:eastAsia="Times New Roman" w:hAnsi="Times New Roman" w:cs="Times New Roman"/>
                <w:iCs/>
                <w:sz w:val="24"/>
                <w:szCs w:val="24"/>
                <w:lang w:eastAsia="ru-RU"/>
              </w:rPr>
              <w:t xml:space="preserve">МР </w:t>
            </w:r>
            <w:r w:rsidR="00A42A3F">
              <w:rPr>
                <w:rFonts w:ascii="Times New Roman" w:eastAsia="Times New Roman" w:hAnsi="Times New Roman" w:cs="Times New Roman"/>
                <w:iCs/>
                <w:sz w:val="24"/>
                <w:szCs w:val="24"/>
                <w:lang w:eastAsia="ru-RU"/>
              </w:rPr>
              <w:t>0</w:t>
            </w:r>
            <w:r w:rsidRPr="00FC2C45">
              <w:rPr>
                <w:rFonts w:ascii="Times New Roman" w:eastAsia="Times New Roman" w:hAnsi="Times New Roman" w:cs="Times New Roman"/>
                <w:iCs/>
                <w:sz w:val="24"/>
                <w:szCs w:val="24"/>
                <w:lang w:eastAsia="ru-RU"/>
              </w:rPr>
              <w:t>2</w:t>
            </w:r>
          </w:p>
        </w:tc>
        <w:tc>
          <w:tcPr>
            <w:tcW w:w="8789" w:type="dxa"/>
          </w:tcPr>
          <w:p w:rsidR="00783E7B" w:rsidRPr="00FC2C45" w:rsidRDefault="00783E7B" w:rsidP="00F900E1">
            <w:pPr>
              <w:suppressAutoHyphens/>
              <w:spacing w:after="0" w:line="240" w:lineRule="auto"/>
              <w:jc w:val="both"/>
              <w:rPr>
                <w:rFonts w:ascii="Times New Roman" w:eastAsia="Times New Roman" w:hAnsi="Times New Roman" w:cs="Times New Roman"/>
                <w:sz w:val="24"/>
                <w:szCs w:val="24"/>
                <w:lang w:eastAsia="ru-RU"/>
              </w:rPr>
            </w:pPr>
            <w:r w:rsidRPr="00FC2C45">
              <w:rPr>
                <w:rFonts w:ascii="Times New Roman" w:eastAsia="Times New Roman" w:hAnsi="Times New Roman" w:cs="Times New Roman"/>
                <w:sz w:val="24"/>
                <w:szCs w:val="24"/>
                <w:lang w:eastAsia="ru-RU"/>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783E7B" w:rsidRPr="00FC2C45" w:rsidTr="00614715">
        <w:trPr>
          <w:trHeight w:val="212"/>
        </w:trPr>
        <w:tc>
          <w:tcPr>
            <w:tcW w:w="1276" w:type="dxa"/>
          </w:tcPr>
          <w:p w:rsidR="00783E7B" w:rsidRPr="00FC2C45" w:rsidRDefault="00783E7B" w:rsidP="00F900E1">
            <w:pPr>
              <w:suppressAutoHyphens/>
              <w:spacing w:after="0" w:line="240" w:lineRule="auto"/>
              <w:jc w:val="both"/>
              <w:rPr>
                <w:rFonts w:ascii="Times New Roman" w:eastAsia="Times New Roman" w:hAnsi="Times New Roman" w:cs="Times New Roman"/>
                <w:iCs/>
                <w:sz w:val="24"/>
                <w:szCs w:val="24"/>
                <w:lang w:eastAsia="ru-RU"/>
              </w:rPr>
            </w:pPr>
            <w:r w:rsidRPr="00FC2C45">
              <w:rPr>
                <w:rFonts w:ascii="Times New Roman" w:eastAsia="Times New Roman" w:hAnsi="Times New Roman" w:cs="Times New Roman"/>
                <w:iCs/>
                <w:sz w:val="24"/>
                <w:szCs w:val="24"/>
                <w:lang w:eastAsia="ru-RU"/>
              </w:rPr>
              <w:t xml:space="preserve">МР </w:t>
            </w:r>
            <w:r w:rsidR="00A42A3F">
              <w:rPr>
                <w:rFonts w:ascii="Times New Roman" w:eastAsia="Times New Roman" w:hAnsi="Times New Roman" w:cs="Times New Roman"/>
                <w:iCs/>
                <w:sz w:val="24"/>
                <w:szCs w:val="24"/>
                <w:lang w:eastAsia="ru-RU"/>
              </w:rPr>
              <w:t>0</w:t>
            </w:r>
            <w:r w:rsidRPr="00FC2C45">
              <w:rPr>
                <w:rFonts w:ascii="Times New Roman" w:eastAsia="Times New Roman" w:hAnsi="Times New Roman" w:cs="Times New Roman"/>
                <w:iCs/>
                <w:sz w:val="24"/>
                <w:szCs w:val="24"/>
                <w:lang w:eastAsia="ru-RU"/>
              </w:rPr>
              <w:t>3</w:t>
            </w:r>
          </w:p>
        </w:tc>
        <w:tc>
          <w:tcPr>
            <w:tcW w:w="8789" w:type="dxa"/>
          </w:tcPr>
          <w:p w:rsidR="00783E7B" w:rsidRPr="00FC2C45" w:rsidRDefault="00783E7B" w:rsidP="00F900E1">
            <w:pPr>
              <w:suppressAutoHyphens/>
              <w:spacing w:after="0" w:line="240" w:lineRule="auto"/>
              <w:jc w:val="both"/>
              <w:rPr>
                <w:rFonts w:ascii="Times New Roman" w:eastAsia="Times New Roman" w:hAnsi="Times New Roman" w:cs="Times New Roman"/>
                <w:sz w:val="24"/>
                <w:szCs w:val="24"/>
                <w:lang w:eastAsia="ru-RU"/>
              </w:rPr>
            </w:pPr>
            <w:r w:rsidRPr="00FC2C45">
              <w:rPr>
                <w:rFonts w:ascii="Times New Roman" w:eastAsia="Times New Roman" w:hAnsi="Times New Roman" w:cs="Times New Roman"/>
                <w:sz w:val="24"/>
                <w:szCs w:val="24"/>
                <w:lang w:eastAsia="ru-RU"/>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r>
      <w:tr w:rsidR="00783E7B" w:rsidRPr="00FC2C45" w:rsidTr="00614715">
        <w:trPr>
          <w:trHeight w:val="212"/>
        </w:trPr>
        <w:tc>
          <w:tcPr>
            <w:tcW w:w="1276" w:type="dxa"/>
          </w:tcPr>
          <w:p w:rsidR="00783E7B" w:rsidRPr="00FC2C45" w:rsidRDefault="00783E7B" w:rsidP="00F900E1">
            <w:pPr>
              <w:suppressAutoHyphens/>
              <w:spacing w:after="0" w:line="240" w:lineRule="auto"/>
              <w:jc w:val="both"/>
              <w:rPr>
                <w:rFonts w:ascii="Times New Roman" w:eastAsia="Times New Roman" w:hAnsi="Times New Roman" w:cs="Times New Roman"/>
                <w:iCs/>
                <w:sz w:val="24"/>
                <w:szCs w:val="24"/>
                <w:lang w:eastAsia="ru-RU"/>
              </w:rPr>
            </w:pPr>
            <w:r w:rsidRPr="00FC2C45">
              <w:rPr>
                <w:rFonts w:ascii="Times New Roman" w:eastAsia="Times New Roman" w:hAnsi="Times New Roman" w:cs="Times New Roman"/>
                <w:iCs/>
                <w:sz w:val="24"/>
                <w:szCs w:val="24"/>
                <w:lang w:eastAsia="ru-RU"/>
              </w:rPr>
              <w:t xml:space="preserve">МР </w:t>
            </w:r>
            <w:r w:rsidR="00A42A3F">
              <w:rPr>
                <w:rFonts w:ascii="Times New Roman" w:eastAsia="Times New Roman" w:hAnsi="Times New Roman" w:cs="Times New Roman"/>
                <w:iCs/>
                <w:sz w:val="24"/>
                <w:szCs w:val="24"/>
                <w:lang w:eastAsia="ru-RU"/>
              </w:rPr>
              <w:t>0</w:t>
            </w:r>
            <w:r w:rsidRPr="00FC2C45">
              <w:rPr>
                <w:rFonts w:ascii="Times New Roman" w:eastAsia="Times New Roman" w:hAnsi="Times New Roman" w:cs="Times New Roman"/>
                <w:iCs/>
                <w:sz w:val="24"/>
                <w:szCs w:val="24"/>
                <w:lang w:eastAsia="ru-RU"/>
              </w:rPr>
              <w:t>4</w:t>
            </w:r>
          </w:p>
        </w:tc>
        <w:tc>
          <w:tcPr>
            <w:tcW w:w="8789" w:type="dxa"/>
          </w:tcPr>
          <w:p w:rsidR="00783E7B" w:rsidRPr="00FC2C45" w:rsidRDefault="00783E7B" w:rsidP="00F900E1">
            <w:pPr>
              <w:suppressAutoHyphens/>
              <w:spacing w:after="0" w:line="240" w:lineRule="auto"/>
              <w:jc w:val="both"/>
              <w:rPr>
                <w:rFonts w:ascii="Times New Roman" w:eastAsia="Times New Roman" w:hAnsi="Times New Roman" w:cs="Times New Roman"/>
                <w:sz w:val="24"/>
                <w:szCs w:val="24"/>
                <w:lang w:eastAsia="ru-RU"/>
              </w:rPr>
            </w:pPr>
            <w:r w:rsidRPr="00FC2C45">
              <w:rPr>
                <w:rFonts w:ascii="Times New Roman" w:eastAsia="Times New Roman" w:hAnsi="Times New Roman" w:cs="Times New Roman"/>
                <w:sz w:val="24"/>
                <w:szCs w:val="24"/>
                <w:lang w:eastAsia="ru-RU"/>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783E7B" w:rsidRPr="00FC2C45" w:rsidTr="00614715">
        <w:trPr>
          <w:trHeight w:val="212"/>
        </w:trPr>
        <w:tc>
          <w:tcPr>
            <w:tcW w:w="1276" w:type="dxa"/>
          </w:tcPr>
          <w:p w:rsidR="00783E7B" w:rsidRPr="00FC2C45" w:rsidRDefault="00783E7B" w:rsidP="00F900E1">
            <w:pPr>
              <w:suppressAutoHyphens/>
              <w:spacing w:after="0" w:line="240" w:lineRule="auto"/>
              <w:jc w:val="both"/>
              <w:rPr>
                <w:rFonts w:ascii="Times New Roman" w:eastAsia="Times New Roman" w:hAnsi="Times New Roman" w:cs="Times New Roman"/>
                <w:iCs/>
                <w:sz w:val="24"/>
                <w:szCs w:val="24"/>
                <w:lang w:eastAsia="ru-RU"/>
              </w:rPr>
            </w:pPr>
            <w:r w:rsidRPr="00FC2C45">
              <w:rPr>
                <w:rFonts w:ascii="Times New Roman" w:eastAsia="Times New Roman" w:hAnsi="Times New Roman" w:cs="Times New Roman"/>
                <w:iCs/>
                <w:sz w:val="24"/>
                <w:szCs w:val="24"/>
                <w:lang w:eastAsia="ru-RU"/>
              </w:rPr>
              <w:t xml:space="preserve">МР </w:t>
            </w:r>
            <w:r w:rsidR="00A42A3F">
              <w:rPr>
                <w:rFonts w:ascii="Times New Roman" w:eastAsia="Times New Roman" w:hAnsi="Times New Roman" w:cs="Times New Roman"/>
                <w:iCs/>
                <w:sz w:val="24"/>
                <w:szCs w:val="24"/>
                <w:lang w:eastAsia="ru-RU"/>
              </w:rPr>
              <w:t>0</w:t>
            </w:r>
            <w:r w:rsidRPr="00FC2C45">
              <w:rPr>
                <w:rFonts w:ascii="Times New Roman" w:eastAsia="Times New Roman" w:hAnsi="Times New Roman" w:cs="Times New Roman"/>
                <w:iCs/>
                <w:sz w:val="24"/>
                <w:szCs w:val="24"/>
                <w:lang w:eastAsia="ru-RU"/>
              </w:rPr>
              <w:t>5</w:t>
            </w:r>
          </w:p>
        </w:tc>
        <w:tc>
          <w:tcPr>
            <w:tcW w:w="8789" w:type="dxa"/>
          </w:tcPr>
          <w:p w:rsidR="00783E7B" w:rsidRPr="00FC2C45" w:rsidRDefault="00783E7B" w:rsidP="00F900E1">
            <w:pPr>
              <w:suppressAutoHyphens/>
              <w:spacing w:after="0" w:line="240" w:lineRule="auto"/>
              <w:jc w:val="both"/>
              <w:rPr>
                <w:rFonts w:ascii="Times New Roman" w:eastAsia="Times New Roman" w:hAnsi="Times New Roman" w:cs="Times New Roman"/>
                <w:sz w:val="24"/>
                <w:szCs w:val="24"/>
                <w:lang w:eastAsia="ru-RU"/>
              </w:rPr>
            </w:pPr>
            <w:r w:rsidRPr="00FC2C45">
              <w:rPr>
                <w:rFonts w:ascii="Times New Roman" w:eastAsia="Times New Roman" w:hAnsi="Times New Roman" w:cs="Times New Roman"/>
                <w:sz w:val="24"/>
                <w:szCs w:val="24"/>
                <w:lang w:eastAsia="ru-RU"/>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r>
      <w:tr w:rsidR="00783E7B" w:rsidRPr="00FC2C45" w:rsidTr="00614715">
        <w:trPr>
          <w:trHeight w:val="212"/>
        </w:trPr>
        <w:tc>
          <w:tcPr>
            <w:tcW w:w="1276" w:type="dxa"/>
          </w:tcPr>
          <w:p w:rsidR="00783E7B" w:rsidRPr="00FC2C45" w:rsidRDefault="00783E7B" w:rsidP="00F900E1">
            <w:pPr>
              <w:suppressAutoHyphens/>
              <w:spacing w:after="0" w:line="240" w:lineRule="auto"/>
              <w:jc w:val="both"/>
              <w:rPr>
                <w:rFonts w:ascii="Times New Roman" w:eastAsia="Times New Roman" w:hAnsi="Times New Roman" w:cs="Times New Roman"/>
                <w:iCs/>
                <w:sz w:val="24"/>
                <w:szCs w:val="24"/>
                <w:lang w:eastAsia="ru-RU"/>
              </w:rPr>
            </w:pPr>
            <w:r w:rsidRPr="00FC2C45">
              <w:rPr>
                <w:rFonts w:ascii="Times New Roman" w:eastAsia="Times New Roman" w:hAnsi="Times New Roman" w:cs="Times New Roman"/>
                <w:iCs/>
                <w:sz w:val="24"/>
                <w:szCs w:val="24"/>
                <w:lang w:eastAsia="ru-RU"/>
              </w:rPr>
              <w:t xml:space="preserve">МР </w:t>
            </w:r>
            <w:r w:rsidR="00A42A3F">
              <w:rPr>
                <w:rFonts w:ascii="Times New Roman" w:eastAsia="Times New Roman" w:hAnsi="Times New Roman" w:cs="Times New Roman"/>
                <w:iCs/>
                <w:sz w:val="24"/>
                <w:szCs w:val="24"/>
                <w:lang w:eastAsia="ru-RU"/>
              </w:rPr>
              <w:t>0</w:t>
            </w:r>
            <w:r w:rsidRPr="00FC2C45">
              <w:rPr>
                <w:rFonts w:ascii="Times New Roman" w:eastAsia="Times New Roman" w:hAnsi="Times New Roman" w:cs="Times New Roman"/>
                <w:iCs/>
                <w:sz w:val="24"/>
                <w:szCs w:val="24"/>
                <w:lang w:eastAsia="ru-RU"/>
              </w:rPr>
              <w:t>7</w:t>
            </w:r>
          </w:p>
        </w:tc>
        <w:tc>
          <w:tcPr>
            <w:tcW w:w="8789" w:type="dxa"/>
          </w:tcPr>
          <w:p w:rsidR="00783E7B" w:rsidRPr="00FC2C45" w:rsidRDefault="00783E7B" w:rsidP="00F900E1">
            <w:pPr>
              <w:suppressAutoHyphens/>
              <w:spacing w:after="0" w:line="240" w:lineRule="auto"/>
              <w:jc w:val="both"/>
              <w:rPr>
                <w:rFonts w:ascii="Times New Roman" w:eastAsia="Times New Roman" w:hAnsi="Times New Roman" w:cs="Times New Roman"/>
                <w:sz w:val="24"/>
                <w:szCs w:val="24"/>
                <w:lang w:eastAsia="ru-RU"/>
              </w:rPr>
            </w:pPr>
            <w:r w:rsidRPr="00FC2C45">
              <w:rPr>
                <w:rFonts w:ascii="Times New Roman" w:eastAsia="Times New Roman" w:hAnsi="Times New Roman" w:cs="Times New Roman"/>
                <w:sz w:val="24"/>
                <w:szCs w:val="24"/>
                <w:lang w:eastAsia="ru-RU"/>
              </w:rPr>
              <w:t>умение самостоятельно оценивать и принимать решения, определяющие стратегию поведения, с учетом гражданских и нравственных ценностей;</w:t>
            </w:r>
          </w:p>
        </w:tc>
      </w:tr>
      <w:tr w:rsidR="00783E7B" w:rsidRPr="00FC2C45" w:rsidTr="00614715">
        <w:trPr>
          <w:trHeight w:val="212"/>
        </w:trPr>
        <w:tc>
          <w:tcPr>
            <w:tcW w:w="1276" w:type="dxa"/>
          </w:tcPr>
          <w:p w:rsidR="00783E7B" w:rsidRPr="00FC2C45" w:rsidRDefault="00783E7B" w:rsidP="00F900E1">
            <w:pPr>
              <w:suppressAutoHyphens/>
              <w:spacing w:after="0" w:line="240" w:lineRule="auto"/>
              <w:jc w:val="both"/>
              <w:rPr>
                <w:rFonts w:ascii="Times New Roman" w:eastAsia="Times New Roman" w:hAnsi="Times New Roman" w:cs="Times New Roman"/>
                <w:iCs/>
                <w:sz w:val="24"/>
                <w:szCs w:val="24"/>
                <w:lang w:eastAsia="ru-RU"/>
              </w:rPr>
            </w:pPr>
            <w:r w:rsidRPr="00FC2C45">
              <w:rPr>
                <w:rFonts w:ascii="Times New Roman" w:eastAsia="Times New Roman" w:hAnsi="Times New Roman" w:cs="Times New Roman"/>
                <w:iCs/>
                <w:sz w:val="24"/>
                <w:szCs w:val="24"/>
                <w:lang w:eastAsia="ru-RU"/>
              </w:rPr>
              <w:t xml:space="preserve">МР </w:t>
            </w:r>
            <w:r w:rsidR="00A42A3F">
              <w:rPr>
                <w:rFonts w:ascii="Times New Roman" w:eastAsia="Times New Roman" w:hAnsi="Times New Roman" w:cs="Times New Roman"/>
                <w:iCs/>
                <w:sz w:val="24"/>
                <w:szCs w:val="24"/>
                <w:lang w:eastAsia="ru-RU"/>
              </w:rPr>
              <w:t>0</w:t>
            </w:r>
            <w:r w:rsidRPr="00FC2C45">
              <w:rPr>
                <w:rFonts w:ascii="Times New Roman" w:eastAsia="Times New Roman" w:hAnsi="Times New Roman" w:cs="Times New Roman"/>
                <w:iCs/>
                <w:sz w:val="24"/>
                <w:szCs w:val="24"/>
                <w:lang w:eastAsia="ru-RU"/>
              </w:rPr>
              <w:t>8</w:t>
            </w:r>
          </w:p>
        </w:tc>
        <w:tc>
          <w:tcPr>
            <w:tcW w:w="8789" w:type="dxa"/>
          </w:tcPr>
          <w:p w:rsidR="00783E7B" w:rsidRPr="00FC2C45" w:rsidRDefault="00783E7B" w:rsidP="00F900E1">
            <w:pPr>
              <w:suppressAutoHyphens/>
              <w:spacing w:after="0" w:line="240" w:lineRule="auto"/>
              <w:jc w:val="both"/>
              <w:rPr>
                <w:rFonts w:ascii="Times New Roman" w:eastAsia="Times New Roman" w:hAnsi="Times New Roman" w:cs="Times New Roman"/>
                <w:sz w:val="24"/>
                <w:szCs w:val="24"/>
                <w:lang w:eastAsia="ru-RU"/>
              </w:rPr>
            </w:pPr>
            <w:r w:rsidRPr="00FC2C45">
              <w:rPr>
                <w:rFonts w:ascii="Times New Roman" w:eastAsia="Times New Roman" w:hAnsi="Times New Roman" w:cs="Times New Roman"/>
                <w:sz w:val="24"/>
                <w:szCs w:val="24"/>
                <w:lang w:eastAsia="ru-RU"/>
              </w:rPr>
              <w:t xml:space="preserve">владение языковыми средствами </w:t>
            </w:r>
            <w:r w:rsidR="00F94B59" w:rsidRPr="00FC2C45">
              <w:rPr>
                <w:rFonts w:ascii="Times New Roman" w:eastAsia="Times New Roman" w:hAnsi="Times New Roman" w:cs="Times New Roman"/>
                <w:sz w:val="24"/>
                <w:szCs w:val="24"/>
                <w:lang w:eastAsia="ru-RU"/>
              </w:rPr>
              <w:t>–</w:t>
            </w:r>
            <w:r w:rsidRPr="00FC2C45">
              <w:rPr>
                <w:rFonts w:ascii="Times New Roman" w:eastAsia="Times New Roman" w:hAnsi="Times New Roman" w:cs="Times New Roman"/>
                <w:sz w:val="24"/>
                <w:szCs w:val="24"/>
                <w:lang w:eastAsia="ru-RU"/>
              </w:rPr>
              <w:t xml:space="preserve"> умение ясно, логично и точно излагать свою точку зрения, использовать адекватные языковые средства;</w:t>
            </w:r>
          </w:p>
        </w:tc>
      </w:tr>
      <w:tr w:rsidR="00783E7B" w:rsidRPr="00FC2C45" w:rsidTr="00614715">
        <w:trPr>
          <w:trHeight w:val="212"/>
        </w:trPr>
        <w:tc>
          <w:tcPr>
            <w:tcW w:w="1276" w:type="dxa"/>
          </w:tcPr>
          <w:p w:rsidR="00783E7B" w:rsidRPr="00FC2C45" w:rsidRDefault="00783E7B" w:rsidP="00F900E1">
            <w:pPr>
              <w:suppressAutoHyphens/>
              <w:spacing w:after="0" w:line="240" w:lineRule="auto"/>
              <w:jc w:val="both"/>
              <w:rPr>
                <w:rFonts w:ascii="Times New Roman" w:eastAsia="Times New Roman" w:hAnsi="Times New Roman" w:cs="Times New Roman"/>
                <w:iCs/>
                <w:sz w:val="24"/>
                <w:szCs w:val="24"/>
                <w:lang w:eastAsia="ru-RU"/>
              </w:rPr>
            </w:pPr>
            <w:r w:rsidRPr="00FC2C45">
              <w:rPr>
                <w:rFonts w:ascii="Times New Roman" w:eastAsia="Times New Roman" w:hAnsi="Times New Roman" w:cs="Times New Roman"/>
                <w:iCs/>
                <w:sz w:val="24"/>
                <w:szCs w:val="24"/>
                <w:lang w:eastAsia="ru-RU"/>
              </w:rPr>
              <w:t xml:space="preserve">МР </w:t>
            </w:r>
            <w:r w:rsidR="00A42A3F">
              <w:rPr>
                <w:rFonts w:ascii="Times New Roman" w:eastAsia="Times New Roman" w:hAnsi="Times New Roman" w:cs="Times New Roman"/>
                <w:iCs/>
                <w:sz w:val="24"/>
                <w:szCs w:val="24"/>
                <w:lang w:eastAsia="ru-RU"/>
              </w:rPr>
              <w:t>0</w:t>
            </w:r>
            <w:r w:rsidRPr="00FC2C45">
              <w:rPr>
                <w:rFonts w:ascii="Times New Roman" w:eastAsia="Times New Roman" w:hAnsi="Times New Roman" w:cs="Times New Roman"/>
                <w:iCs/>
                <w:sz w:val="24"/>
                <w:szCs w:val="24"/>
                <w:lang w:eastAsia="ru-RU"/>
              </w:rPr>
              <w:t>9</w:t>
            </w:r>
          </w:p>
        </w:tc>
        <w:tc>
          <w:tcPr>
            <w:tcW w:w="8789" w:type="dxa"/>
          </w:tcPr>
          <w:p w:rsidR="00783E7B" w:rsidRPr="00FC2C45" w:rsidRDefault="00783E7B" w:rsidP="00F900E1">
            <w:pPr>
              <w:suppressAutoHyphens/>
              <w:spacing w:after="0" w:line="240" w:lineRule="auto"/>
              <w:jc w:val="both"/>
              <w:rPr>
                <w:rFonts w:ascii="Times New Roman" w:eastAsia="Times New Roman" w:hAnsi="Times New Roman" w:cs="Times New Roman"/>
                <w:sz w:val="24"/>
                <w:szCs w:val="24"/>
                <w:lang w:eastAsia="ru-RU"/>
              </w:rPr>
            </w:pPr>
            <w:r w:rsidRPr="00FC2C45">
              <w:rPr>
                <w:rFonts w:ascii="Times New Roman" w:eastAsia="Times New Roman" w:hAnsi="Times New Roman" w:cs="Times New Roman"/>
                <w:sz w:val="24"/>
                <w:szCs w:val="24"/>
                <w:lang w:eastAsia="ru-RU"/>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r>
      <w:tr w:rsidR="0022073E" w:rsidRPr="00FC2C45" w:rsidTr="00614715">
        <w:trPr>
          <w:trHeight w:val="212"/>
        </w:trPr>
        <w:tc>
          <w:tcPr>
            <w:tcW w:w="1276" w:type="dxa"/>
          </w:tcPr>
          <w:p w:rsidR="0022073E" w:rsidRPr="00FC2C45" w:rsidRDefault="0022073E" w:rsidP="00783E7B">
            <w:pPr>
              <w:suppressAutoHyphens/>
              <w:spacing w:after="0" w:line="240" w:lineRule="auto"/>
              <w:rPr>
                <w:rFonts w:ascii="Times New Roman" w:eastAsia="Times New Roman" w:hAnsi="Times New Roman" w:cs="Times New Roman"/>
                <w:i/>
                <w:sz w:val="24"/>
                <w:szCs w:val="24"/>
                <w:lang w:eastAsia="ru-RU"/>
              </w:rPr>
            </w:pPr>
            <w:r w:rsidRPr="00FC2C45">
              <w:rPr>
                <w:rFonts w:ascii="Times New Roman" w:eastAsia="Times New Roman" w:hAnsi="Times New Roman" w:cs="Times New Roman"/>
                <w:sz w:val="24"/>
                <w:szCs w:val="24"/>
                <w:lang w:eastAsia="ru-RU"/>
              </w:rPr>
              <w:t>ПРб</w:t>
            </w:r>
            <w:r w:rsidR="00A42A3F">
              <w:rPr>
                <w:rFonts w:ascii="Times New Roman" w:eastAsia="Times New Roman" w:hAnsi="Times New Roman" w:cs="Times New Roman"/>
                <w:sz w:val="24"/>
                <w:szCs w:val="24"/>
                <w:lang w:eastAsia="ru-RU"/>
              </w:rPr>
              <w:t>0</w:t>
            </w:r>
            <w:r w:rsidR="00783E7B" w:rsidRPr="00FC2C45">
              <w:rPr>
                <w:rFonts w:ascii="Times New Roman" w:eastAsia="Times New Roman" w:hAnsi="Times New Roman" w:cs="Times New Roman"/>
                <w:sz w:val="24"/>
                <w:szCs w:val="24"/>
                <w:lang w:eastAsia="ru-RU"/>
              </w:rPr>
              <w:t>1</w:t>
            </w:r>
          </w:p>
        </w:tc>
        <w:tc>
          <w:tcPr>
            <w:tcW w:w="8789" w:type="dxa"/>
          </w:tcPr>
          <w:p w:rsidR="0022073E" w:rsidRPr="00FC2C45" w:rsidRDefault="00F320DE" w:rsidP="00783E7B">
            <w:pPr>
              <w:suppressAutoHyphens/>
              <w:spacing w:after="0" w:line="240" w:lineRule="auto"/>
              <w:rPr>
                <w:rFonts w:ascii="Times New Roman" w:eastAsia="Times New Roman" w:hAnsi="Times New Roman" w:cs="Times New Roman"/>
                <w:sz w:val="24"/>
                <w:szCs w:val="24"/>
                <w:lang w:eastAsia="ru-RU"/>
              </w:rPr>
            </w:pPr>
            <w:r w:rsidRPr="00FC2C45">
              <w:rPr>
                <w:rFonts w:ascii="Times New Roman" w:eastAsia="Times New Roman" w:hAnsi="Times New Roman" w:cs="Times New Roman"/>
                <w:sz w:val="24"/>
                <w:szCs w:val="24"/>
                <w:lang w:eastAsia="ru-RU"/>
              </w:rPr>
              <w:t>сформированность представлений о математике как части мировой культуры и месте математики в современной цивилизации, способах описания явлений реального мира на математическом языке;</w:t>
            </w:r>
          </w:p>
        </w:tc>
      </w:tr>
      <w:tr w:rsidR="00783E7B" w:rsidRPr="00FC2C45" w:rsidTr="00614715">
        <w:trPr>
          <w:trHeight w:val="212"/>
        </w:trPr>
        <w:tc>
          <w:tcPr>
            <w:tcW w:w="1276" w:type="dxa"/>
          </w:tcPr>
          <w:p w:rsidR="00783E7B" w:rsidRPr="00FC2C45" w:rsidRDefault="00783E7B" w:rsidP="00783E7B">
            <w:pPr>
              <w:suppressAutoHyphens/>
              <w:spacing w:after="0" w:line="240" w:lineRule="auto"/>
              <w:rPr>
                <w:rFonts w:ascii="Times New Roman" w:eastAsia="Times New Roman" w:hAnsi="Times New Roman" w:cs="Times New Roman"/>
                <w:sz w:val="24"/>
                <w:szCs w:val="24"/>
                <w:lang w:eastAsia="ru-RU"/>
              </w:rPr>
            </w:pPr>
            <w:r w:rsidRPr="00FC2C45">
              <w:rPr>
                <w:rFonts w:ascii="Times New Roman" w:eastAsia="Times New Roman" w:hAnsi="Times New Roman" w:cs="Times New Roman"/>
                <w:sz w:val="24"/>
                <w:szCs w:val="24"/>
                <w:lang w:eastAsia="ru-RU"/>
              </w:rPr>
              <w:t>ПРб</w:t>
            </w:r>
            <w:r w:rsidR="00A42A3F">
              <w:rPr>
                <w:rFonts w:ascii="Times New Roman" w:eastAsia="Times New Roman" w:hAnsi="Times New Roman" w:cs="Times New Roman"/>
                <w:sz w:val="24"/>
                <w:szCs w:val="24"/>
                <w:lang w:eastAsia="ru-RU"/>
              </w:rPr>
              <w:t>0</w:t>
            </w:r>
            <w:r w:rsidRPr="00FC2C45">
              <w:rPr>
                <w:rFonts w:ascii="Times New Roman" w:eastAsia="Times New Roman" w:hAnsi="Times New Roman" w:cs="Times New Roman"/>
                <w:sz w:val="24"/>
                <w:szCs w:val="24"/>
                <w:lang w:eastAsia="ru-RU"/>
              </w:rPr>
              <w:t>2</w:t>
            </w:r>
          </w:p>
        </w:tc>
        <w:tc>
          <w:tcPr>
            <w:tcW w:w="8789" w:type="dxa"/>
          </w:tcPr>
          <w:p w:rsidR="00783E7B" w:rsidRPr="00FC2C45" w:rsidRDefault="00F320DE" w:rsidP="00783E7B">
            <w:pPr>
              <w:suppressAutoHyphens/>
              <w:spacing w:after="0" w:line="240" w:lineRule="auto"/>
              <w:rPr>
                <w:rFonts w:ascii="Times New Roman" w:eastAsia="Times New Roman" w:hAnsi="Times New Roman" w:cs="Times New Roman"/>
                <w:sz w:val="24"/>
                <w:szCs w:val="24"/>
                <w:lang w:eastAsia="ru-RU"/>
              </w:rPr>
            </w:pPr>
            <w:r w:rsidRPr="00FC2C45">
              <w:rPr>
                <w:rFonts w:ascii="Times New Roman" w:eastAsia="Times New Roman" w:hAnsi="Times New Roman" w:cs="Times New Roman"/>
                <w:sz w:val="24"/>
                <w:szCs w:val="24"/>
                <w:lang w:eastAsia="ru-RU"/>
              </w:rPr>
              <w:t xml:space="preserve">сформированность представлений о математических понятиях как важнейших математических моделях, позволяющих описывать и изучать разные процессы и явления; понимание возможности аксиоматического построения математических </w:t>
            </w:r>
            <w:r w:rsidRPr="00FC2C45">
              <w:rPr>
                <w:rFonts w:ascii="Times New Roman" w:eastAsia="Times New Roman" w:hAnsi="Times New Roman" w:cs="Times New Roman"/>
                <w:sz w:val="24"/>
                <w:szCs w:val="24"/>
                <w:lang w:eastAsia="ru-RU"/>
              </w:rPr>
              <w:lastRenderedPageBreak/>
              <w:t>теорий;</w:t>
            </w:r>
          </w:p>
        </w:tc>
      </w:tr>
      <w:tr w:rsidR="00783E7B" w:rsidRPr="00FC2C45" w:rsidTr="00614715">
        <w:trPr>
          <w:trHeight w:val="212"/>
        </w:trPr>
        <w:tc>
          <w:tcPr>
            <w:tcW w:w="1276" w:type="dxa"/>
          </w:tcPr>
          <w:p w:rsidR="00783E7B" w:rsidRPr="00FC2C45" w:rsidRDefault="00783E7B" w:rsidP="00783E7B">
            <w:pPr>
              <w:suppressAutoHyphens/>
              <w:spacing w:after="0" w:line="240" w:lineRule="auto"/>
              <w:rPr>
                <w:rFonts w:ascii="Times New Roman" w:eastAsia="Times New Roman" w:hAnsi="Times New Roman" w:cs="Times New Roman"/>
                <w:sz w:val="24"/>
                <w:szCs w:val="24"/>
                <w:lang w:eastAsia="ru-RU"/>
              </w:rPr>
            </w:pPr>
            <w:r w:rsidRPr="00FC2C45">
              <w:rPr>
                <w:rFonts w:ascii="Times New Roman" w:eastAsia="Times New Roman" w:hAnsi="Times New Roman" w:cs="Times New Roman"/>
                <w:sz w:val="24"/>
                <w:szCs w:val="24"/>
                <w:lang w:eastAsia="ru-RU"/>
              </w:rPr>
              <w:lastRenderedPageBreak/>
              <w:t>ПРб</w:t>
            </w:r>
            <w:r w:rsidR="00A42A3F">
              <w:rPr>
                <w:rFonts w:ascii="Times New Roman" w:eastAsia="Times New Roman" w:hAnsi="Times New Roman" w:cs="Times New Roman"/>
                <w:sz w:val="24"/>
                <w:szCs w:val="24"/>
                <w:lang w:eastAsia="ru-RU"/>
              </w:rPr>
              <w:t>0</w:t>
            </w:r>
            <w:r w:rsidRPr="00FC2C45">
              <w:rPr>
                <w:rFonts w:ascii="Times New Roman" w:eastAsia="Times New Roman" w:hAnsi="Times New Roman" w:cs="Times New Roman"/>
                <w:sz w:val="24"/>
                <w:szCs w:val="24"/>
                <w:lang w:eastAsia="ru-RU"/>
              </w:rPr>
              <w:t>3</w:t>
            </w:r>
          </w:p>
        </w:tc>
        <w:tc>
          <w:tcPr>
            <w:tcW w:w="8789" w:type="dxa"/>
          </w:tcPr>
          <w:p w:rsidR="00783E7B" w:rsidRPr="00FC2C45" w:rsidRDefault="00F320DE" w:rsidP="00783E7B">
            <w:pPr>
              <w:suppressAutoHyphens/>
              <w:spacing w:after="0" w:line="240" w:lineRule="auto"/>
              <w:rPr>
                <w:rFonts w:ascii="Times New Roman" w:eastAsia="Times New Roman" w:hAnsi="Times New Roman" w:cs="Times New Roman"/>
                <w:sz w:val="24"/>
                <w:szCs w:val="24"/>
                <w:lang w:eastAsia="ru-RU"/>
              </w:rPr>
            </w:pPr>
            <w:r w:rsidRPr="00FC2C45">
              <w:rPr>
                <w:rFonts w:ascii="Times New Roman" w:eastAsia="Times New Roman" w:hAnsi="Times New Roman" w:cs="Times New Roman"/>
                <w:sz w:val="24"/>
                <w:szCs w:val="24"/>
                <w:lang w:eastAsia="ru-RU"/>
              </w:rPr>
              <w:t>владение методами доказательств и алгоритмов решения, умение их применять, проводить доказательные рассуждения в ходе решения задач;</w:t>
            </w:r>
          </w:p>
        </w:tc>
      </w:tr>
      <w:tr w:rsidR="00783E7B" w:rsidRPr="00FC2C45" w:rsidTr="00614715">
        <w:trPr>
          <w:trHeight w:val="212"/>
        </w:trPr>
        <w:tc>
          <w:tcPr>
            <w:tcW w:w="1276" w:type="dxa"/>
          </w:tcPr>
          <w:p w:rsidR="00783E7B" w:rsidRPr="00FC2C45" w:rsidRDefault="00783E7B" w:rsidP="00783E7B">
            <w:pPr>
              <w:suppressAutoHyphens/>
              <w:spacing w:after="0" w:line="240" w:lineRule="auto"/>
              <w:rPr>
                <w:rFonts w:ascii="Times New Roman" w:eastAsia="Times New Roman" w:hAnsi="Times New Roman" w:cs="Times New Roman"/>
                <w:sz w:val="24"/>
                <w:szCs w:val="24"/>
                <w:lang w:eastAsia="ru-RU"/>
              </w:rPr>
            </w:pPr>
            <w:r w:rsidRPr="00FC2C45">
              <w:rPr>
                <w:rFonts w:ascii="Times New Roman" w:eastAsia="Times New Roman" w:hAnsi="Times New Roman" w:cs="Times New Roman"/>
                <w:sz w:val="24"/>
                <w:szCs w:val="24"/>
                <w:lang w:eastAsia="ru-RU"/>
              </w:rPr>
              <w:t>ПРб</w:t>
            </w:r>
            <w:r w:rsidR="00A42A3F">
              <w:rPr>
                <w:rFonts w:ascii="Times New Roman" w:eastAsia="Times New Roman" w:hAnsi="Times New Roman" w:cs="Times New Roman"/>
                <w:sz w:val="24"/>
                <w:szCs w:val="24"/>
                <w:lang w:eastAsia="ru-RU"/>
              </w:rPr>
              <w:t>0</w:t>
            </w:r>
            <w:r w:rsidRPr="00FC2C45">
              <w:rPr>
                <w:rFonts w:ascii="Times New Roman" w:eastAsia="Times New Roman" w:hAnsi="Times New Roman" w:cs="Times New Roman"/>
                <w:sz w:val="24"/>
                <w:szCs w:val="24"/>
                <w:lang w:eastAsia="ru-RU"/>
              </w:rPr>
              <w:t>4</w:t>
            </w:r>
          </w:p>
        </w:tc>
        <w:tc>
          <w:tcPr>
            <w:tcW w:w="8789" w:type="dxa"/>
          </w:tcPr>
          <w:p w:rsidR="00783E7B" w:rsidRPr="00FC2C45" w:rsidRDefault="00F320DE" w:rsidP="00783E7B">
            <w:pPr>
              <w:suppressAutoHyphens/>
              <w:spacing w:after="0" w:line="240" w:lineRule="auto"/>
              <w:rPr>
                <w:rFonts w:ascii="Times New Roman" w:eastAsia="Times New Roman" w:hAnsi="Times New Roman" w:cs="Times New Roman"/>
                <w:sz w:val="24"/>
                <w:szCs w:val="24"/>
                <w:lang w:eastAsia="ru-RU"/>
              </w:rPr>
            </w:pPr>
            <w:r w:rsidRPr="00FC2C45">
              <w:rPr>
                <w:rFonts w:ascii="Times New Roman" w:eastAsia="Times New Roman" w:hAnsi="Times New Roman" w:cs="Times New Roman"/>
                <w:sz w:val="24"/>
                <w:szCs w:val="24"/>
                <w:lang w:eastAsia="ru-RU"/>
              </w:rPr>
              <w:t>владение стандартными приемами решения рациональных и иррациональных, показательных, степенных, тригонометрических уравнений и неравенств, их систем; использование готовых компьютерных программ, в том числе для поиска пути решения и иллюстрации решения уравнений и неравенств;</w:t>
            </w:r>
          </w:p>
        </w:tc>
      </w:tr>
      <w:tr w:rsidR="00783E7B" w:rsidRPr="00FC2C45" w:rsidTr="00614715">
        <w:trPr>
          <w:trHeight w:val="212"/>
        </w:trPr>
        <w:tc>
          <w:tcPr>
            <w:tcW w:w="1276" w:type="dxa"/>
          </w:tcPr>
          <w:p w:rsidR="00783E7B" w:rsidRPr="00FC2C45" w:rsidRDefault="00783E7B" w:rsidP="00783E7B">
            <w:pPr>
              <w:suppressAutoHyphens/>
              <w:spacing w:after="0" w:line="240" w:lineRule="auto"/>
              <w:rPr>
                <w:rFonts w:ascii="Times New Roman" w:eastAsia="Times New Roman" w:hAnsi="Times New Roman" w:cs="Times New Roman"/>
                <w:sz w:val="24"/>
                <w:szCs w:val="24"/>
                <w:lang w:eastAsia="ru-RU"/>
              </w:rPr>
            </w:pPr>
            <w:r w:rsidRPr="00FC2C45">
              <w:rPr>
                <w:rFonts w:ascii="Times New Roman" w:eastAsia="Times New Roman" w:hAnsi="Times New Roman" w:cs="Times New Roman"/>
                <w:sz w:val="24"/>
                <w:szCs w:val="24"/>
                <w:lang w:eastAsia="ru-RU"/>
              </w:rPr>
              <w:t>ПРб</w:t>
            </w:r>
            <w:r w:rsidR="00A42A3F">
              <w:rPr>
                <w:rFonts w:ascii="Times New Roman" w:eastAsia="Times New Roman" w:hAnsi="Times New Roman" w:cs="Times New Roman"/>
                <w:sz w:val="24"/>
                <w:szCs w:val="24"/>
                <w:lang w:eastAsia="ru-RU"/>
              </w:rPr>
              <w:t>0</w:t>
            </w:r>
            <w:r w:rsidRPr="00FC2C45">
              <w:rPr>
                <w:rFonts w:ascii="Times New Roman" w:eastAsia="Times New Roman" w:hAnsi="Times New Roman" w:cs="Times New Roman"/>
                <w:sz w:val="24"/>
                <w:szCs w:val="24"/>
                <w:lang w:eastAsia="ru-RU"/>
              </w:rPr>
              <w:t>5</w:t>
            </w:r>
          </w:p>
        </w:tc>
        <w:tc>
          <w:tcPr>
            <w:tcW w:w="8789" w:type="dxa"/>
          </w:tcPr>
          <w:p w:rsidR="00783E7B" w:rsidRPr="00FC2C45" w:rsidRDefault="00F320DE" w:rsidP="00783E7B">
            <w:pPr>
              <w:suppressAutoHyphens/>
              <w:spacing w:after="0" w:line="240" w:lineRule="auto"/>
              <w:rPr>
                <w:rFonts w:ascii="Times New Roman" w:eastAsia="Times New Roman" w:hAnsi="Times New Roman" w:cs="Times New Roman"/>
                <w:sz w:val="24"/>
                <w:szCs w:val="24"/>
                <w:lang w:eastAsia="ru-RU"/>
              </w:rPr>
            </w:pPr>
            <w:r w:rsidRPr="00FC2C45">
              <w:rPr>
                <w:rFonts w:ascii="Times New Roman" w:eastAsia="Times New Roman" w:hAnsi="Times New Roman" w:cs="Times New Roman"/>
                <w:sz w:val="24"/>
                <w:szCs w:val="24"/>
                <w:lang w:eastAsia="ru-RU"/>
              </w:rPr>
              <w:t>сформированность представлений об основных понятиях, идеях и методах математического анализа;</w:t>
            </w:r>
          </w:p>
        </w:tc>
      </w:tr>
      <w:tr w:rsidR="00783E7B" w:rsidRPr="00FC2C45" w:rsidTr="00614715">
        <w:trPr>
          <w:trHeight w:val="212"/>
        </w:trPr>
        <w:tc>
          <w:tcPr>
            <w:tcW w:w="1276" w:type="dxa"/>
          </w:tcPr>
          <w:p w:rsidR="00783E7B" w:rsidRPr="00FC2C45" w:rsidRDefault="00783E7B" w:rsidP="00F320DE">
            <w:pPr>
              <w:suppressAutoHyphens/>
              <w:spacing w:after="0" w:line="240" w:lineRule="auto"/>
              <w:rPr>
                <w:rFonts w:ascii="Times New Roman" w:eastAsia="Times New Roman" w:hAnsi="Times New Roman" w:cs="Times New Roman"/>
                <w:sz w:val="24"/>
                <w:szCs w:val="24"/>
                <w:lang w:eastAsia="ru-RU"/>
              </w:rPr>
            </w:pPr>
            <w:r w:rsidRPr="00FC2C45">
              <w:rPr>
                <w:rFonts w:ascii="Times New Roman" w:eastAsia="Times New Roman" w:hAnsi="Times New Roman" w:cs="Times New Roman"/>
                <w:sz w:val="24"/>
                <w:szCs w:val="24"/>
                <w:lang w:eastAsia="ru-RU"/>
              </w:rPr>
              <w:t>ПРб</w:t>
            </w:r>
            <w:r w:rsidR="00A42A3F">
              <w:rPr>
                <w:rFonts w:ascii="Times New Roman" w:eastAsia="Times New Roman" w:hAnsi="Times New Roman" w:cs="Times New Roman"/>
                <w:sz w:val="24"/>
                <w:szCs w:val="24"/>
                <w:lang w:eastAsia="ru-RU"/>
              </w:rPr>
              <w:t>0</w:t>
            </w:r>
            <w:r w:rsidR="00F320DE" w:rsidRPr="00FC2C45">
              <w:rPr>
                <w:rFonts w:ascii="Times New Roman" w:eastAsia="Times New Roman" w:hAnsi="Times New Roman" w:cs="Times New Roman"/>
                <w:sz w:val="24"/>
                <w:szCs w:val="24"/>
                <w:lang w:eastAsia="ru-RU"/>
              </w:rPr>
              <w:t>6</w:t>
            </w:r>
          </w:p>
        </w:tc>
        <w:tc>
          <w:tcPr>
            <w:tcW w:w="8789" w:type="dxa"/>
          </w:tcPr>
          <w:p w:rsidR="00783E7B" w:rsidRPr="00FC2C45" w:rsidRDefault="00F320DE" w:rsidP="00783E7B">
            <w:pPr>
              <w:suppressAutoHyphens/>
              <w:spacing w:after="0" w:line="240" w:lineRule="auto"/>
              <w:rPr>
                <w:rFonts w:ascii="Times New Roman" w:eastAsia="Times New Roman" w:hAnsi="Times New Roman" w:cs="Times New Roman"/>
                <w:sz w:val="24"/>
                <w:szCs w:val="24"/>
                <w:lang w:eastAsia="ru-RU"/>
              </w:rPr>
            </w:pPr>
            <w:r w:rsidRPr="00FC2C45">
              <w:rPr>
                <w:rFonts w:ascii="Times New Roman" w:eastAsia="Times New Roman" w:hAnsi="Times New Roman" w:cs="Times New Roman"/>
                <w:sz w:val="24"/>
                <w:szCs w:val="24"/>
                <w:lang w:eastAsia="ru-RU"/>
              </w:rPr>
              <w:t>владение основными понятиями о плоских и пространственных геометрических фигурах, их основных свойствах; сформированность умения распознавать геометрические фигуры на чертежах, моделях и в реальном мире; применение изученных свойств геометрических фигур и формул для решения геометрических задач и задач с практическим содержанием;</w:t>
            </w:r>
          </w:p>
        </w:tc>
      </w:tr>
      <w:tr w:rsidR="00783E7B" w:rsidRPr="00FC2C45" w:rsidTr="00614715">
        <w:trPr>
          <w:trHeight w:val="212"/>
        </w:trPr>
        <w:tc>
          <w:tcPr>
            <w:tcW w:w="1276" w:type="dxa"/>
          </w:tcPr>
          <w:p w:rsidR="00783E7B" w:rsidRPr="00FC2C45" w:rsidRDefault="00783E7B" w:rsidP="00F320DE">
            <w:pPr>
              <w:suppressAutoHyphens/>
              <w:spacing w:after="0" w:line="240" w:lineRule="auto"/>
              <w:rPr>
                <w:rFonts w:ascii="Times New Roman" w:eastAsia="Times New Roman" w:hAnsi="Times New Roman" w:cs="Times New Roman"/>
                <w:sz w:val="24"/>
                <w:szCs w:val="24"/>
                <w:lang w:eastAsia="ru-RU"/>
              </w:rPr>
            </w:pPr>
            <w:r w:rsidRPr="00FC2C45">
              <w:rPr>
                <w:rFonts w:ascii="Times New Roman" w:eastAsia="Times New Roman" w:hAnsi="Times New Roman" w:cs="Times New Roman"/>
                <w:sz w:val="24"/>
                <w:szCs w:val="24"/>
                <w:lang w:eastAsia="ru-RU"/>
              </w:rPr>
              <w:t>ПРб</w:t>
            </w:r>
            <w:r w:rsidR="00A42A3F">
              <w:rPr>
                <w:rFonts w:ascii="Times New Roman" w:eastAsia="Times New Roman" w:hAnsi="Times New Roman" w:cs="Times New Roman"/>
                <w:sz w:val="24"/>
                <w:szCs w:val="24"/>
                <w:lang w:eastAsia="ru-RU"/>
              </w:rPr>
              <w:t>0</w:t>
            </w:r>
            <w:r w:rsidR="00F320DE" w:rsidRPr="00FC2C45">
              <w:rPr>
                <w:rFonts w:ascii="Times New Roman" w:eastAsia="Times New Roman" w:hAnsi="Times New Roman" w:cs="Times New Roman"/>
                <w:sz w:val="24"/>
                <w:szCs w:val="24"/>
                <w:lang w:eastAsia="ru-RU"/>
              </w:rPr>
              <w:t>7</w:t>
            </w:r>
          </w:p>
        </w:tc>
        <w:tc>
          <w:tcPr>
            <w:tcW w:w="8789" w:type="dxa"/>
          </w:tcPr>
          <w:p w:rsidR="00783E7B" w:rsidRPr="00FC2C45" w:rsidRDefault="00F320DE" w:rsidP="00783E7B">
            <w:pPr>
              <w:suppressAutoHyphens/>
              <w:spacing w:after="0" w:line="240" w:lineRule="auto"/>
              <w:rPr>
                <w:rFonts w:ascii="Times New Roman" w:eastAsia="Times New Roman" w:hAnsi="Times New Roman" w:cs="Times New Roman"/>
                <w:sz w:val="24"/>
                <w:szCs w:val="24"/>
                <w:lang w:eastAsia="ru-RU"/>
              </w:rPr>
            </w:pPr>
            <w:r w:rsidRPr="00FC2C45">
              <w:rPr>
                <w:rFonts w:ascii="Times New Roman" w:eastAsia="Times New Roman" w:hAnsi="Times New Roman" w:cs="Times New Roman"/>
                <w:sz w:val="24"/>
                <w:szCs w:val="24"/>
                <w:lang w:eastAsia="ru-RU"/>
              </w:rPr>
              <w:t>сформированность представлений о процессах и явлениях, имеющих вероятностный характер, статистических закономерностях в реальном мире, основных понятиях элементарной теории вероятностей; умений находить и оценивать вероятности наступления событий в простейших практических ситуациях и основные характеристики случайных величин;</w:t>
            </w:r>
          </w:p>
        </w:tc>
      </w:tr>
      <w:tr w:rsidR="00783E7B" w:rsidRPr="00FC2C45" w:rsidTr="00614715">
        <w:trPr>
          <w:trHeight w:val="212"/>
        </w:trPr>
        <w:tc>
          <w:tcPr>
            <w:tcW w:w="1276" w:type="dxa"/>
          </w:tcPr>
          <w:p w:rsidR="00783E7B" w:rsidRPr="00FC2C45" w:rsidRDefault="00783E7B" w:rsidP="00F320DE">
            <w:pPr>
              <w:suppressAutoHyphens/>
              <w:spacing w:after="0" w:line="240" w:lineRule="auto"/>
              <w:rPr>
                <w:rFonts w:ascii="Times New Roman" w:eastAsia="Times New Roman" w:hAnsi="Times New Roman" w:cs="Times New Roman"/>
                <w:sz w:val="24"/>
                <w:szCs w:val="24"/>
                <w:lang w:eastAsia="ru-RU"/>
              </w:rPr>
            </w:pPr>
            <w:r w:rsidRPr="00FC2C45">
              <w:rPr>
                <w:rFonts w:ascii="Times New Roman" w:eastAsia="Times New Roman" w:hAnsi="Times New Roman" w:cs="Times New Roman"/>
                <w:sz w:val="24"/>
                <w:szCs w:val="24"/>
                <w:lang w:eastAsia="ru-RU"/>
              </w:rPr>
              <w:t>ПРб</w:t>
            </w:r>
            <w:r w:rsidR="00A42A3F">
              <w:rPr>
                <w:rFonts w:ascii="Times New Roman" w:eastAsia="Times New Roman" w:hAnsi="Times New Roman" w:cs="Times New Roman"/>
                <w:sz w:val="24"/>
                <w:szCs w:val="24"/>
                <w:lang w:eastAsia="ru-RU"/>
              </w:rPr>
              <w:t>0</w:t>
            </w:r>
            <w:r w:rsidR="00F320DE" w:rsidRPr="00FC2C45">
              <w:rPr>
                <w:rFonts w:ascii="Times New Roman" w:eastAsia="Times New Roman" w:hAnsi="Times New Roman" w:cs="Times New Roman"/>
                <w:sz w:val="24"/>
                <w:szCs w:val="24"/>
                <w:lang w:eastAsia="ru-RU"/>
              </w:rPr>
              <w:t>8</w:t>
            </w:r>
          </w:p>
        </w:tc>
        <w:tc>
          <w:tcPr>
            <w:tcW w:w="8789" w:type="dxa"/>
          </w:tcPr>
          <w:p w:rsidR="00783E7B" w:rsidRPr="00FC2C45" w:rsidRDefault="00F320DE" w:rsidP="00783E7B">
            <w:pPr>
              <w:suppressAutoHyphens/>
              <w:spacing w:after="0" w:line="240" w:lineRule="auto"/>
              <w:rPr>
                <w:rFonts w:ascii="Times New Roman" w:eastAsia="Times New Roman" w:hAnsi="Times New Roman" w:cs="Times New Roman"/>
                <w:sz w:val="24"/>
                <w:szCs w:val="24"/>
                <w:lang w:eastAsia="ru-RU"/>
              </w:rPr>
            </w:pPr>
            <w:r w:rsidRPr="00FC2C45">
              <w:rPr>
                <w:rFonts w:ascii="Times New Roman" w:eastAsia="Times New Roman" w:hAnsi="Times New Roman" w:cs="Times New Roman"/>
                <w:sz w:val="24"/>
                <w:szCs w:val="24"/>
                <w:lang w:eastAsia="ru-RU"/>
              </w:rPr>
              <w:t>владение навыками использования готовых компьютерных программ при решении задач;</w:t>
            </w:r>
          </w:p>
        </w:tc>
      </w:tr>
      <w:tr w:rsidR="00783E7B" w:rsidRPr="00FC2C45" w:rsidTr="00614715">
        <w:trPr>
          <w:trHeight w:val="212"/>
        </w:trPr>
        <w:tc>
          <w:tcPr>
            <w:tcW w:w="1276" w:type="dxa"/>
          </w:tcPr>
          <w:p w:rsidR="00783E7B" w:rsidRPr="00FC2C45" w:rsidRDefault="00783E7B" w:rsidP="00F320DE">
            <w:pPr>
              <w:suppressAutoHyphens/>
              <w:spacing w:after="0" w:line="240" w:lineRule="auto"/>
              <w:rPr>
                <w:rFonts w:ascii="Times New Roman" w:eastAsia="Times New Roman" w:hAnsi="Times New Roman" w:cs="Times New Roman"/>
                <w:sz w:val="24"/>
                <w:szCs w:val="24"/>
                <w:lang w:eastAsia="ru-RU"/>
              </w:rPr>
            </w:pPr>
            <w:r w:rsidRPr="00FC2C45">
              <w:rPr>
                <w:rFonts w:ascii="Times New Roman" w:eastAsia="Times New Roman" w:hAnsi="Times New Roman" w:cs="Times New Roman"/>
                <w:sz w:val="24"/>
                <w:szCs w:val="24"/>
                <w:lang w:eastAsia="ru-RU"/>
              </w:rPr>
              <w:t>ПР</w:t>
            </w:r>
            <w:r w:rsidR="00F320DE" w:rsidRPr="00FC2C45">
              <w:rPr>
                <w:rFonts w:ascii="Times New Roman" w:eastAsia="Times New Roman" w:hAnsi="Times New Roman" w:cs="Times New Roman"/>
                <w:sz w:val="24"/>
                <w:szCs w:val="24"/>
                <w:lang w:eastAsia="ru-RU"/>
              </w:rPr>
              <w:t>у</w:t>
            </w:r>
            <w:r w:rsidR="00A42A3F">
              <w:rPr>
                <w:rFonts w:ascii="Times New Roman" w:eastAsia="Times New Roman" w:hAnsi="Times New Roman" w:cs="Times New Roman"/>
                <w:sz w:val="24"/>
                <w:szCs w:val="24"/>
                <w:lang w:eastAsia="ru-RU"/>
              </w:rPr>
              <w:t>0</w:t>
            </w:r>
            <w:r w:rsidR="00F320DE" w:rsidRPr="00FC2C45">
              <w:rPr>
                <w:rFonts w:ascii="Times New Roman" w:eastAsia="Times New Roman" w:hAnsi="Times New Roman" w:cs="Times New Roman"/>
                <w:sz w:val="24"/>
                <w:szCs w:val="24"/>
                <w:lang w:eastAsia="ru-RU"/>
              </w:rPr>
              <w:t>1</w:t>
            </w:r>
          </w:p>
        </w:tc>
        <w:tc>
          <w:tcPr>
            <w:tcW w:w="8789" w:type="dxa"/>
          </w:tcPr>
          <w:p w:rsidR="00783E7B" w:rsidRPr="00FC2C45" w:rsidRDefault="00F320DE" w:rsidP="00783E7B">
            <w:pPr>
              <w:suppressAutoHyphens/>
              <w:spacing w:after="0" w:line="240" w:lineRule="auto"/>
              <w:rPr>
                <w:rFonts w:ascii="Times New Roman" w:eastAsia="Times New Roman" w:hAnsi="Times New Roman" w:cs="Times New Roman"/>
                <w:sz w:val="24"/>
                <w:szCs w:val="24"/>
                <w:lang w:eastAsia="ru-RU"/>
              </w:rPr>
            </w:pPr>
            <w:r w:rsidRPr="00FC2C45">
              <w:rPr>
                <w:rFonts w:ascii="Times New Roman" w:eastAsia="Times New Roman" w:hAnsi="Times New Roman" w:cs="Times New Roman"/>
                <w:sz w:val="24"/>
                <w:szCs w:val="24"/>
                <w:lang w:eastAsia="ru-RU"/>
              </w:rPr>
              <w:t>сформированность представлений о необходимости доказательств при обосновании математических утверждений и роли аксиоматики в проведении дедуктивных рассуждений;</w:t>
            </w:r>
          </w:p>
        </w:tc>
      </w:tr>
      <w:tr w:rsidR="00F320DE" w:rsidRPr="00FC2C45" w:rsidTr="00614715">
        <w:trPr>
          <w:trHeight w:val="212"/>
        </w:trPr>
        <w:tc>
          <w:tcPr>
            <w:tcW w:w="1276" w:type="dxa"/>
          </w:tcPr>
          <w:p w:rsidR="00F320DE" w:rsidRPr="00FC2C45" w:rsidRDefault="00F320DE" w:rsidP="00783E7B">
            <w:pPr>
              <w:suppressAutoHyphens/>
              <w:spacing w:after="0" w:line="240" w:lineRule="auto"/>
              <w:rPr>
                <w:rFonts w:ascii="Times New Roman" w:eastAsia="Times New Roman" w:hAnsi="Times New Roman" w:cs="Times New Roman"/>
                <w:sz w:val="24"/>
                <w:szCs w:val="24"/>
                <w:lang w:eastAsia="ru-RU"/>
              </w:rPr>
            </w:pPr>
            <w:r w:rsidRPr="00FC2C45">
              <w:rPr>
                <w:rFonts w:ascii="Times New Roman" w:eastAsia="Times New Roman" w:hAnsi="Times New Roman" w:cs="Times New Roman"/>
                <w:sz w:val="24"/>
                <w:szCs w:val="24"/>
                <w:lang w:eastAsia="ru-RU"/>
              </w:rPr>
              <w:t>ПРу</w:t>
            </w:r>
            <w:r w:rsidR="00A42A3F">
              <w:rPr>
                <w:rFonts w:ascii="Times New Roman" w:eastAsia="Times New Roman" w:hAnsi="Times New Roman" w:cs="Times New Roman"/>
                <w:sz w:val="24"/>
                <w:szCs w:val="24"/>
                <w:lang w:eastAsia="ru-RU"/>
              </w:rPr>
              <w:t>0</w:t>
            </w:r>
            <w:r w:rsidRPr="00FC2C45">
              <w:rPr>
                <w:rFonts w:ascii="Times New Roman" w:eastAsia="Times New Roman" w:hAnsi="Times New Roman" w:cs="Times New Roman"/>
                <w:sz w:val="24"/>
                <w:szCs w:val="24"/>
                <w:lang w:eastAsia="ru-RU"/>
              </w:rPr>
              <w:t>2</w:t>
            </w:r>
          </w:p>
        </w:tc>
        <w:tc>
          <w:tcPr>
            <w:tcW w:w="8789" w:type="dxa"/>
          </w:tcPr>
          <w:p w:rsidR="00F320DE" w:rsidRPr="00FC2C45" w:rsidRDefault="00F320DE" w:rsidP="00783E7B">
            <w:pPr>
              <w:suppressAutoHyphens/>
              <w:spacing w:after="0" w:line="240" w:lineRule="auto"/>
              <w:rPr>
                <w:rFonts w:ascii="Times New Roman" w:eastAsia="Times New Roman" w:hAnsi="Times New Roman" w:cs="Times New Roman"/>
                <w:sz w:val="24"/>
                <w:szCs w:val="24"/>
                <w:lang w:eastAsia="ru-RU"/>
              </w:rPr>
            </w:pPr>
            <w:r w:rsidRPr="00FC2C45">
              <w:rPr>
                <w:rFonts w:ascii="Times New Roman" w:eastAsia="Times New Roman" w:hAnsi="Times New Roman" w:cs="Times New Roman"/>
                <w:sz w:val="24"/>
                <w:szCs w:val="24"/>
                <w:lang w:eastAsia="ru-RU"/>
              </w:rPr>
              <w:t>сформированность понятийного аппарата по основным разделам курса математики; знаний основных теорем, формул и умения их применять; умения доказывать теоремы и находить нестандартные способы решения задач;</w:t>
            </w:r>
          </w:p>
        </w:tc>
      </w:tr>
      <w:tr w:rsidR="00F320DE" w:rsidRPr="00FC2C45" w:rsidTr="00614715">
        <w:trPr>
          <w:trHeight w:val="212"/>
        </w:trPr>
        <w:tc>
          <w:tcPr>
            <w:tcW w:w="1276" w:type="dxa"/>
          </w:tcPr>
          <w:p w:rsidR="00F320DE" w:rsidRPr="00FC2C45" w:rsidRDefault="00F320DE" w:rsidP="00783E7B">
            <w:pPr>
              <w:suppressAutoHyphens/>
              <w:spacing w:after="0" w:line="240" w:lineRule="auto"/>
              <w:rPr>
                <w:rFonts w:ascii="Times New Roman" w:eastAsia="Times New Roman" w:hAnsi="Times New Roman" w:cs="Times New Roman"/>
                <w:i/>
                <w:sz w:val="24"/>
                <w:szCs w:val="24"/>
                <w:lang w:eastAsia="ru-RU"/>
              </w:rPr>
            </w:pPr>
            <w:r w:rsidRPr="00FC2C45">
              <w:rPr>
                <w:rFonts w:ascii="Times New Roman" w:eastAsia="Times New Roman" w:hAnsi="Times New Roman" w:cs="Times New Roman"/>
                <w:sz w:val="24"/>
                <w:szCs w:val="24"/>
                <w:lang w:eastAsia="ru-RU"/>
              </w:rPr>
              <w:t>ПРу</w:t>
            </w:r>
            <w:r w:rsidR="00A42A3F">
              <w:rPr>
                <w:rFonts w:ascii="Times New Roman" w:eastAsia="Times New Roman" w:hAnsi="Times New Roman" w:cs="Times New Roman"/>
                <w:sz w:val="24"/>
                <w:szCs w:val="24"/>
                <w:lang w:eastAsia="ru-RU"/>
              </w:rPr>
              <w:t>0</w:t>
            </w:r>
            <w:r w:rsidRPr="00FC2C45">
              <w:rPr>
                <w:rFonts w:ascii="Times New Roman" w:eastAsia="Times New Roman" w:hAnsi="Times New Roman" w:cs="Times New Roman"/>
                <w:sz w:val="24"/>
                <w:szCs w:val="24"/>
                <w:lang w:eastAsia="ru-RU"/>
              </w:rPr>
              <w:t>3</w:t>
            </w:r>
          </w:p>
        </w:tc>
        <w:tc>
          <w:tcPr>
            <w:tcW w:w="8789" w:type="dxa"/>
          </w:tcPr>
          <w:p w:rsidR="00F320DE" w:rsidRPr="00FC2C45" w:rsidRDefault="00F320DE" w:rsidP="00783E7B">
            <w:pPr>
              <w:suppressAutoHyphens/>
              <w:spacing w:after="0" w:line="240" w:lineRule="auto"/>
              <w:rPr>
                <w:rFonts w:ascii="Times New Roman" w:eastAsia="Times New Roman" w:hAnsi="Times New Roman" w:cs="Times New Roman"/>
                <w:sz w:val="24"/>
                <w:szCs w:val="24"/>
                <w:lang w:eastAsia="ru-RU"/>
              </w:rPr>
            </w:pPr>
            <w:r w:rsidRPr="00FC2C45">
              <w:rPr>
                <w:rFonts w:ascii="Times New Roman" w:eastAsia="Times New Roman" w:hAnsi="Times New Roman" w:cs="Times New Roman"/>
                <w:sz w:val="24"/>
                <w:szCs w:val="24"/>
                <w:lang w:eastAsia="ru-RU"/>
              </w:rPr>
              <w:t>сформированность умений моделировать реальные ситуации, исследовать построенные модели, интерпретировать полученный результат;</w:t>
            </w:r>
          </w:p>
        </w:tc>
      </w:tr>
      <w:tr w:rsidR="00F320DE" w:rsidRPr="00FC2C45" w:rsidTr="00614715">
        <w:trPr>
          <w:trHeight w:val="212"/>
        </w:trPr>
        <w:tc>
          <w:tcPr>
            <w:tcW w:w="1276" w:type="dxa"/>
          </w:tcPr>
          <w:p w:rsidR="00F320DE" w:rsidRPr="00FC2C45" w:rsidRDefault="00F320DE" w:rsidP="00783E7B">
            <w:pPr>
              <w:suppressAutoHyphens/>
              <w:spacing w:after="0" w:line="240" w:lineRule="auto"/>
              <w:rPr>
                <w:rFonts w:ascii="Times New Roman" w:eastAsia="Times New Roman" w:hAnsi="Times New Roman" w:cs="Times New Roman"/>
                <w:i/>
                <w:sz w:val="24"/>
                <w:szCs w:val="24"/>
                <w:lang w:eastAsia="ru-RU"/>
              </w:rPr>
            </w:pPr>
            <w:r w:rsidRPr="00FC2C45">
              <w:rPr>
                <w:rFonts w:ascii="Times New Roman" w:eastAsia="Times New Roman" w:hAnsi="Times New Roman" w:cs="Times New Roman"/>
                <w:sz w:val="24"/>
                <w:szCs w:val="24"/>
                <w:lang w:eastAsia="ru-RU"/>
              </w:rPr>
              <w:t>ПРу</w:t>
            </w:r>
            <w:r w:rsidR="00A42A3F">
              <w:rPr>
                <w:rFonts w:ascii="Times New Roman" w:eastAsia="Times New Roman" w:hAnsi="Times New Roman" w:cs="Times New Roman"/>
                <w:sz w:val="24"/>
                <w:szCs w:val="24"/>
                <w:lang w:eastAsia="ru-RU"/>
              </w:rPr>
              <w:t>0</w:t>
            </w:r>
            <w:r w:rsidRPr="00FC2C45">
              <w:rPr>
                <w:rFonts w:ascii="Times New Roman" w:eastAsia="Times New Roman" w:hAnsi="Times New Roman" w:cs="Times New Roman"/>
                <w:sz w:val="24"/>
                <w:szCs w:val="24"/>
                <w:lang w:eastAsia="ru-RU"/>
              </w:rPr>
              <w:t>4</w:t>
            </w:r>
          </w:p>
        </w:tc>
        <w:tc>
          <w:tcPr>
            <w:tcW w:w="8789" w:type="dxa"/>
          </w:tcPr>
          <w:p w:rsidR="00F320DE" w:rsidRPr="00FC2C45" w:rsidRDefault="00F320DE" w:rsidP="00783E7B">
            <w:pPr>
              <w:suppressAutoHyphens/>
              <w:spacing w:after="0" w:line="240" w:lineRule="auto"/>
              <w:rPr>
                <w:rFonts w:ascii="Times New Roman" w:eastAsia="Times New Roman" w:hAnsi="Times New Roman" w:cs="Times New Roman"/>
                <w:sz w:val="24"/>
                <w:szCs w:val="24"/>
                <w:lang w:eastAsia="ru-RU"/>
              </w:rPr>
            </w:pPr>
            <w:r w:rsidRPr="00FC2C45">
              <w:rPr>
                <w:rFonts w:ascii="Times New Roman" w:eastAsia="Times New Roman" w:hAnsi="Times New Roman" w:cs="Times New Roman"/>
                <w:sz w:val="24"/>
                <w:szCs w:val="24"/>
                <w:lang w:eastAsia="ru-RU"/>
              </w:rPr>
              <w:t>сформированность представлений об основных понятиях математического анализа и их свойствах, владение умением характеризовать поведение функций, использование полученных знаний для описания и анализа реальных зависимостей;</w:t>
            </w:r>
          </w:p>
        </w:tc>
      </w:tr>
      <w:tr w:rsidR="00F320DE" w:rsidRPr="00FC2C45" w:rsidTr="00614715">
        <w:trPr>
          <w:trHeight w:val="212"/>
        </w:trPr>
        <w:tc>
          <w:tcPr>
            <w:tcW w:w="1276" w:type="dxa"/>
          </w:tcPr>
          <w:p w:rsidR="00F320DE" w:rsidRPr="00FC2C45" w:rsidRDefault="00F320DE" w:rsidP="00783E7B">
            <w:pPr>
              <w:suppressAutoHyphens/>
              <w:spacing w:after="0" w:line="240" w:lineRule="auto"/>
              <w:rPr>
                <w:rFonts w:ascii="Times New Roman" w:eastAsia="Times New Roman" w:hAnsi="Times New Roman" w:cs="Times New Roman"/>
                <w:sz w:val="24"/>
                <w:szCs w:val="24"/>
                <w:lang w:eastAsia="ru-RU"/>
              </w:rPr>
            </w:pPr>
            <w:r w:rsidRPr="00FC2C45">
              <w:rPr>
                <w:rFonts w:ascii="Times New Roman" w:eastAsia="Times New Roman" w:hAnsi="Times New Roman" w:cs="Times New Roman"/>
                <w:sz w:val="24"/>
                <w:szCs w:val="24"/>
                <w:lang w:eastAsia="ru-RU"/>
              </w:rPr>
              <w:t>ПРу</w:t>
            </w:r>
            <w:r w:rsidR="00A42A3F">
              <w:rPr>
                <w:rFonts w:ascii="Times New Roman" w:eastAsia="Times New Roman" w:hAnsi="Times New Roman" w:cs="Times New Roman"/>
                <w:sz w:val="24"/>
                <w:szCs w:val="24"/>
                <w:lang w:eastAsia="ru-RU"/>
              </w:rPr>
              <w:t>0</w:t>
            </w:r>
            <w:r w:rsidRPr="00FC2C45">
              <w:rPr>
                <w:rFonts w:ascii="Times New Roman" w:eastAsia="Times New Roman" w:hAnsi="Times New Roman" w:cs="Times New Roman"/>
                <w:sz w:val="24"/>
                <w:szCs w:val="24"/>
                <w:lang w:eastAsia="ru-RU"/>
              </w:rPr>
              <w:t>5</w:t>
            </w:r>
          </w:p>
        </w:tc>
        <w:tc>
          <w:tcPr>
            <w:tcW w:w="8789" w:type="dxa"/>
          </w:tcPr>
          <w:p w:rsidR="00F320DE" w:rsidRPr="00FC2C45" w:rsidRDefault="00F320DE" w:rsidP="00783E7B">
            <w:pPr>
              <w:suppressAutoHyphens/>
              <w:spacing w:after="0" w:line="240" w:lineRule="auto"/>
              <w:rPr>
                <w:rFonts w:ascii="Times New Roman" w:eastAsia="Times New Roman" w:hAnsi="Times New Roman" w:cs="Times New Roman"/>
                <w:sz w:val="24"/>
                <w:szCs w:val="24"/>
                <w:lang w:eastAsia="ru-RU"/>
              </w:rPr>
            </w:pPr>
            <w:r w:rsidRPr="00FC2C45">
              <w:rPr>
                <w:rFonts w:ascii="Times New Roman" w:eastAsia="Times New Roman" w:hAnsi="Times New Roman" w:cs="Times New Roman"/>
                <w:sz w:val="24"/>
                <w:szCs w:val="24"/>
                <w:lang w:eastAsia="ru-RU"/>
              </w:rPr>
              <w:t>владение умениями составления вероятностных моделей по условию задачи и вычисления вероятности наступления событий, в том числе с применением формул комбинаторики и основных теорем теории вероятностей; исследования случайных величин по их распределению.</w:t>
            </w:r>
            <w:r w:rsidRPr="00FC2C45">
              <w:rPr>
                <w:rFonts w:ascii="Times New Roman" w:eastAsia="Times New Roman" w:hAnsi="Times New Roman" w:cs="Times New Roman"/>
                <w:sz w:val="24"/>
                <w:szCs w:val="24"/>
                <w:lang w:eastAsia="ru-RU"/>
              </w:rPr>
              <w:tab/>
            </w:r>
          </w:p>
        </w:tc>
      </w:tr>
    </w:tbl>
    <w:p w:rsidR="000F7BBA" w:rsidRDefault="000F7BBA">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rsidR="00F241E3" w:rsidRPr="009F6F99" w:rsidRDefault="00F241E3" w:rsidP="00F241E3">
      <w:pPr>
        <w:suppressAutoHyphens/>
        <w:spacing w:after="240" w:line="240" w:lineRule="auto"/>
        <w:jc w:val="center"/>
        <w:rPr>
          <w:rFonts w:ascii="Times New Roman" w:eastAsia="Times New Roman" w:hAnsi="Times New Roman" w:cs="Times New Roman"/>
          <w:b/>
          <w:sz w:val="28"/>
          <w:szCs w:val="28"/>
          <w:lang w:eastAsia="ru-RU"/>
        </w:rPr>
      </w:pPr>
      <w:r w:rsidRPr="009F6F99">
        <w:rPr>
          <w:rFonts w:ascii="Times New Roman" w:eastAsia="Times New Roman" w:hAnsi="Times New Roman" w:cs="Times New Roman"/>
          <w:b/>
          <w:sz w:val="28"/>
          <w:szCs w:val="28"/>
          <w:lang w:eastAsia="ru-RU"/>
        </w:rPr>
        <w:lastRenderedPageBreak/>
        <w:t>2. СТРУКТУРА И СОДЕРЖАНИЕ УЧЕБНОЙ ДИСЦИПЛИНЫ</w:t>
      </w:r>
    </w:p>
    <w:p w:rsidR="00F241E3" w:rsidRPr="009F6F99" w:rsidRDefault="00F241E3" w:rsidP="00F241E3">
      <w:pPr>
        <w:suppressAutoHyphens/>
        <w:spacing w:after="240" w:line="240" w:lineRule="auto"/>
        <w:ind w:firstLine="709"/>
        <w:rPr>
          <w:rFonts w:ascii="Times New Roman" w:eastAsia="Times New Roman" w:hAnsi="Times New Roman" w:cs="Times New Roman"/>
          <w:b/>
          <w:sz w:val="28"/>
          <w:szCs w:val="28"/>
          <w:lang w:eastAsia="ru-RU"/>
        </w:rPr>
      </w:pPr>
      <w:r w:rsidRPr="009F6F99">
        <w:rPr>
          <w:rFonts w:ascii="Times New Roman" w:eastAsia="Times New Roman" w:hAnsi="Times New Roman" w:cs="Times New Roman"/>
          <w:b/>
          <w:sz w:val="28"/>
          <w:szCs w:val="28"/>
          <w:lang w:eastAsia="ru-RU"/>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471"/>
        <w:gridCol w:w="2666"/>
      </w:tblGrid>
      <w:tr w:rsidR="00F241E3" w:rsidRPr="00075CFC" w:rsidTr="00051A4E">
        <w:trPr>
          <w:trHeight w:val="490"/>
        </w:trPr>
        <w:tc>
          <w:tcPr>
            <w:tcW w:w="3685" w:type="pct"/>
            <w:vAlign w:val="center"/>
          </w:tcPr>
          <w:p w:rsidR="00F241E3" w:rsidRPr="00075CFC" w:rsidRDefault="00F241E3" w:rsidP="00F241E3">
            <w:pPr>
              <w:suppressAutoHyphens/>
              <w:spacing w:after="200" w:line="276" w:lineRule="auto"/>
              <w:rPr>
                <w:rFonts w:ascii="Times New Roman" w:eastAsia="Times New Roman" w:hAnsi="Times New Roman" w:cs="Times New Roman"/>
                <w:b/>
                <w:sz w:val="24"/>
                <w:szCs w:val="24"/>
                <w:lang w:eastAsia="ru-RU"/>
              </w:rPr>
            </w:pPr>
            <w:r w:rsidRPr="00075CFC">
              <w:rPr>
                <w:rFonts w:ascii="Times New Roman" w:eastAsia="Times New Roman" w:hAnsi="Times New Roman" w:cs="Times New Roman"/>
                <w:b/>
                <w:sz w:val="24"/>
                <w:szCs w:val="24"/>
                <w:lang w:eastAsia="ru-RU"/>
              </w:rPr>
              <w:t>Вид учебной работы</w:t>
            </w:r>
          </w:p>
        </w:tc>
        <w:tc>
          <w:tcPr>
            <w:tcW w:w="1315" w:type="pct"/>
            <w:vAlign w:val="center"/>
          </w:tcPr>
          <w:p w:rsidR="00F241E3" w:rsidRPr="00075CFC" w:rsidRDefault="00F241E3" w:rsidP="00F241E3">
            <w:pPr>
              <w:suppressAutoHyphens/>
              <w:spacing w:after="200" w:line="276" w:lineRule="auto"/>
              <w:rPr>
                <w:rFonts w:ascii="Times New Roman" w:eastAsia="Times New Roman" w:hAnsi="Times New Roman" w:cs="Times New Roman"/>
                <w:b/>
                <w:iCs/>
                <w:sz w:val="24"/>
                <w:szCs w:val="24"/>
                <w:lang w:eastAsia="ru-RU"/>
              </w:rPr>
            </w:pPr>
            <w:r w:rsidRPr="00075CFC">
              <w:rPr>
                <w:rFonts w:ascii="Times New Roman" w:eastAsia="Times New Roman" w:hAnsi="Times New Roman" w:cs="Times New Roman"/>
                <w:b/>
                <w:iCs/>
                <w:sz w:val="24"/>
                <w:szCs w:val="24"/>
                <w:lang w:eastAsia="ru-RU"/>
              </w:rPr>
              <w:t>Объем в часах</w:t>
            </w:r>
          </w:p>
        </w:tc>
      </w:tr>
      <w:tr w:rsidR="00F241E3" w:rsidRPr="00075CFC" w:rsidTr="00051A4E">
        <w:trPr>
          <w:trHeight w:val="490"/>
        </w:trPr>
        <w:tc>
          <w:tcPr>
            <w:tcW w:w="3685" w:type="pct"/>
            <w:vAlign w:val="center"/>
          </w:tcPr>
          <w:p w:rsidR="00F241E3" w:rsidRPr="00075CFC" w:rsidRDefault="00F241E3" w:rsidP="00F241E3">
            <w:pPr>
              <w:suppressAutoHyphens/>
              <w:spacing w:after="0" w:line="276" w:lineRule="auto"/>
              <w:rPr>
                <w:rFonts w:ascii="Times New Roman" w:eastAsia="Times New Roman" w:hAnsi="Times New Roman" w:cs="Times New Roman"/>
                <w:b/>
                <w:sz w:val="24"/>
                <w:szCs w:val="24"/>
                <w:lang w:eastAsia="ru-RU"/>
              </w:rPr>
            </w:pPr>
            <w:r w:rsidRPr="00075CFC">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1315" w:type="pct"/>
            <w:vAlign w:val="center"/>
          </w:tcPr>
          <w:p w:rsidR="00F241E3" w:rsidRPr="00075CFC" w:rsidRDefault="00F320DE" w:rsidP="00F241E3">
            <w:pPr>
              <w:suppressAutoHyphens/>
              <w:spacing w:after="0" w:line="276" w:lineRule="auto"/>
              <w:rPr>
                <w:rFonts w:ascii="Times New Roman" w:eastAsia="Times New Roman" w:hAnsi="Times New Roman" w:cs="Times New Roman"/>
                <w:iCs/>
                <w:sz w:val="24"/>
                <w:szCs w:val="24"/>
                <w:lang w:eastAsia="ru-RU"/>
              </w:rPr>
            </w:pPr>
            <w:r w:rsidRPr="00075CFC">
              <w:rPr>
                <w:rFonts w:ascii="Times New Roman" w:eastAsia="Times New Roman" w:hAnsi="Times New Roman" w:cs="Times New Roman"/>
                <w:iCs/>
                <w:sz w:val="24"/>
                <w:szCs w:val="24"/>
                <w:lang w:eastAsia="ru-RU"/>
              </w:rPr>
              <w:t>234</w:t>
            </w:r>
          </w:p>
        </w:tc>
      </w:tr>
      <w:tr w:rsidR="00F241E3" w:rsidRPr="00075CFC" w:rsidTr="00051A4E">
        <w:trPr>
          <w:trHeight w:val="336"/>
        </w:trPr>
        <w:tc>
          <w:tcPr>
            <w:tcW w:w="5000" w:type="pct"/>
            <w:gridSpan w:val="2"/>
            <w:vAlign w:val="center"/>
          </w:tcPr>
          <w:p w:rsidR="00F241E3" w:rsidRPr="00075CFC" w:rsidRDefault="00F241E3" w:rsidP="00F241E3">
            <w:pPr>
              <w:suppressAutoHyphens/>
              <w:spacing w:after="0" w:line="276" w:lineRule="auto"/>
              <w:rPr>
                <w:rFonts w:ascii="Times New Roman" w:eastAsia="Times New Roman" w:hAnsi="Times New Roman" w:cs="Times New Roman"/>
                <w:iCs/>
                <w:sz w:val="24"/>
                <w:szCs w:val="24"/>
                <w:lang w:eastAsia="ru-RU"/>
              </w:rPr>
            </w:pPr>
            <w:r w:rsidRPr="00075CFC">
              <w:rPr>
                <w:rFonts w:ascii="Times New Roman" w:eastAsia="Times New Roman" w:hAnsi="Times New Roman" w:cs="Times New Roman"/>
                <w:sz w:val="24"/>
                <w:szCs w:val="24"/>
                <w:lang w:eastAsia="ru-RU"/>
              </w:rPr>
              <w:t>в т. ч.:</w:t>
            </w:r>
          </w:p>
        </w:tc>
      </w:tr>
      <w:tr w:rsidR="00F241E3" w:rsidRPr="00075CFC" w:rsidTr="00051A4E">
        <w:trPr>
          <w:trHeight w:val="490"/>
        </w:trPr>
        <w:tc>
          <w:tcPr>
            <w:tcW w:w="3685" w:type="pct"/>
            <w:vAlign w:val="center"/>
          </w:tcPr>
          <w:p w:rsidR="00F241E3" w:rsidRPr="00075CFC" w:rsidRDefault="00F320DE" w:rsidP="00F241E3">
            <w:pPr>
              <w:suppressAutoHyphens/>
              <w:spacing w:after="0" w:line="276" w:lineRule="auto"/>
              <w:rPr>
                <w:rFonts w:ascii="Times New Roman" w:eastAsia="Times New Roman" w:hAnsi="Times New Roman" w:cs="Times New Roman"/>
                <w:sz w:val="24"/>
                <w:szCs w:val="24"/>
                <w:lang w:eastAsia="ru-RU"/>
              </w:rPr>
            </w:pPr>
            <w:r w:rsidRPr="00075CFC">
              <w:rPr>
                <w:rFonts w:ascii="Times New Roman" w:eastAsia="Times New Roman" w:hAnsi="Times New Roman" w:cs="Times New Roman"/>
                <w:sz w:val="24"/>
                <w:szCs w:val="24"/>
                <w:lang w:eastAsia="ru-RU"/>
              </w:rPr>
              <w:t>теоретические занятия</w:t>
            </w:r>
          </w:p>
        </w:tc>
        <w:tc>
          <w:tcPr>
            <w:tcW w:w="1315" w:type="pct"/>
            <w:vAlign w:val="center"/>
          </w:tcPr>
          <w:p w:rsidR="00F241E3" w:rsidRPr="00075CFC" w:rsidRDefault="00AC18FB" w:rsidP="00E35665">
            <w:pPr>
              <w:suppressAutoHyphens/>
              <w:spacing w:after="0" w:line="276" w:lineRule="auto"/>
              <w:rPr>
                <w:rFonts w:ascii="Times New Roman" w:eastAsia="Times New Roman" w:hAnsi="Times New Roman" w:cs="Times New Roman"/>
                <w:iCs/>
                <w:sz w:val="24"/>
                <w:szCs w:val="24"/>
                <w:lang w:eastAsia="ru-RU"/>
              </w:rPr>
            </w:pPr>
            <w:r w:rsidRPr="00075CFC">
              <w:rPr>
                <w:rFonts w:ascii="Times New Roman" w:eastAsia="Times New Roman" w:hAnsi="Times New Roman" w:cs="Times New Roman"/>
                <w:iCs/>
                <w:sz w:val="24"/>
                <w:szCs w:val="24"/>
                <w:lang w:eastAsia="ru-RU"/>
              </w:rPr>
              <w:t>1</w:t>
            </w:r>
            <w:r w:rsidR="00A97F6B" w:rsidRPr="00075CFC">
              <w:rPr>
                <w:rFonts w:ascii="Times New Roman" w:eastAsia="Times New Roman" w:hAnsi="Times New Roman" w:cs="Times New Roman"/>
                <w:iCs/>
                <w:sz w:val="24"/>
                <w:szCs w:val="24"/>
                <w:lang w:eastAsia="ru-RU"/>
              </w:rPr>
              <w:t>7</w:t>
            </w:r>
            <w:r w:rsidR="00E35665" w:rsidRPr="00075CFC">
              <w:rPr>
                <w:rFonts w:ascii="Times New Roman" w:eastAsia="Times New Roman" w:hAnsi="Times New Roman" w:cs="Times New Roman"/>
                <w:iCs/>
                <w:sz w:val="24"/>
                <w:szCs w:val="24"/>
                <w:lang w:eastAsia="ru-RU"/>
              </w:rPr>
              <w:t>4</w:t>
            </w:r>
          </w:p>
        </w:tc>
      </w:tr>
      <w:tr w:rsidR="00F94B59" w:rsidRPr="00075CFC" w:rsidTr="00051A4E">
        <w:trPr>
          <w:trHeight w:val="490"/>
        </w:trPr>
        <w:tc>
          <w:tcPr>
            <w:tcW w:w="3685" w:type="pct"/>
            <w:vAlign w:val="center"/>
          </w:tcPr>
          <w:p w:rsidR="00F94B59" w:rsidRPr="00075CFC" w:rsidRDefault="00F94B59" w:rsidP="00F94B59">
            <w:pPr>
              <w:suppressAutoHyphens/>
              <w:spacing w:after="0" w:line="276" w:lineRule="auto"/>
              <w:rPr>
                <w:rFonts w:ascii="Times New Roman" w:eastAsia="Times New Roman" w:hAnsi="Times New Roman" w:cs="Times New Roman"/>
                <w:sz w:val="24"/>
                <w:szCs w:val="24"/>
                <w:lang w:eastAsia="ru-RU"/>
              </w:rPr>
            </w:pPr>
            <w:r w:rsidRPr="00075CFC">
              <w:rPr>
                <w:rFonts w:ascii="Times New Roman" w:eastAsia="Times New Roman" w:hAnsi="Times New Roman" w:cs="Times New Roman"/>
                <w:sz w:val="24"/>
                <w:szCs w:val="24"/>
                <w:lang w:eastAsia="ru-RU"/>
              </w:rPr>
              <w:t>профессионально ориентированные занятия</w:t>
            </w:r>
          </w:p>
        </w:tc>
        <w:tc>
          <w:tcPr>
            <w:tcW w:w="1315" w:type="pct"/>
            <w:vAlign w:val="center"/>
          </w:tcPr>
          <w:p w:rsidR="00F94B59" w:rsidRPr="00075CFC" w:rsidRDefault="00A97F6B" w:rsidP="00614715">
            <w:pPr>
              <w:suppressAutoHyphens/>
              <w:spacing w:after="0" w:line="276" w:lineRule="auto"/>
              <w:rPr>
                <w:rFonts w:ascii="Times New Roman" w:eastAsia="Times New Roman" w:hAnsi="Times New Roman" w:cs="Times New Roman"/>
                <w:iCs/>
                <w:sz w:val="24"/>
                <w:szCs w:val="24"/>
                <w:lang w:eastAsia="ru-RU"/>
              </w:rPr>
            </w:pPr>
            <w:r w:rsidRPr="00075CFC">
              <w:rPr>
                <w:rFonts w:ascii="Times New Roman" w:eastAsia="Times New Roman" w:hAnsi="Times New Roman" w:cs="Times New Roman"/>
                <w:iCs/>
                <w:sz w:val="24"/>
                <w:szCs w:val="24"/>
                <w:lang w:eastAsia="ru-RU"/>
              </w:rPr>
              <w:t>30</w:t>
            </w:r>
          </w:p>
        </w:tc>
      </w:tr>
      <w:tr w:rsidR="00F241E3" w:rsidRPr="00075CFC" w:rsidTr="00051A4E">
        <w:trPr>
          <w:trHeight w:val="490"/>
        </w:trPr>
        <w:tc>
          <w:tcPr>
            <w:tcW w:w="3685" w:type="pct"/>
            <w:vAlign w:val="center"/>
          </w:tcPr>
          <w:p w:rsidR="00F241E3" w:rsidRPr="00075CFC" w:rsidRDefault="00F241E3" w:rsidP="00F320DE">
            <w:pPr>
              <w:suppressAutoHyphens/>
              <w:spacing w:after="0" w:line="276" w:lineRule="auto"/>
              <w:rPr>
                <w:rFonts w:ascii="Times New Roman" w:eastAsia="Times New Roman" w:hAnsi="Times New Roman" w:cs="Times New Roman"/>
                <w:sz w:val="24"/>
                <w:szCs w:val="24"/>
                <w:lang w:eastAsia="ru-RU"/>
              </w:rPr>
            </w:pPr>
            <w:r w:rsidRPr="00075CFC">
              <w:rPr>
                <w:rFonts w:ascii="Times New Roman" w:eastAsia="Times New Roman" w:hAnsi="Times New Roman" w:cs="Times New Roman"/>
                <w:sz w:val="24"/>
                <w:szCs w:val="24"/>
                <w:lang w:eastAsia="ru-RU"/>
              </w:rPr>
              <w:t>контрольная работа</w:t>
            </w:r>
          </w:p>
        </w:tc>
        <w:tc>
          <w:tcPr>
            <w:tcW w:w="1315" w:type="pct"/>
            <w:vAlign w:val="center"/>
          </w:tcPr>
          <w:p w:rsidR="00F241E3" w:rsidRPr="00075CFC" w:rsidRDefault="00A97F6B" w:rsidP="00E35665">
            <w:pPr>
              <w:suppressAutoHyphens/>
              <w:spacing w:after="0" w:line="276" w:lineRule="auto"/>
              <w:rPr>
                <w:rFonts w:ascii="Times New Roman" w:eastAsia="Times New Roman" w:hAnsi="Times New Roman" w:cs="Times New Roman"/>
                <w:iCs/>
                <w:sz w:val="24"/>
                <w:szCs w:val="24"/>
                <w:lang w:eastAsia="ru-RU"/>
              </w:rPr>
            </w:pPr>
            <w:r w:rsidRPr="00075CFC">
              <w:rPr>
                <w:rFonts w:ascii="Times New Roman" w:eastAsia="Times New Roman" w:hAnsi="Times New Roman" w:cs="Times New Roman"/>
                <w:iCs/>
                <w:sz w:val="24"/>
                <w:szCs w:val="24"/>
                <w:lang w:eastAsia="ru-RU"/>
              </w:rPr>
              <w:t>2</w:t>
            </w:r>
            <w:r w:rsidR="00E35665" w:rsidRPr="00075CFC">
              <w:rPr>
                <w:rFonts w:ascii="Times New Roman" w:eastAsia="Times New Roman" w:hAnsi="Times New Roman" w:cs="Times New Roman"/>
                <w:iCs/>
                <w:sz w:val="24"/>
                <w:szCs w:val="24"/>
                <w:lang w:eastAsia="ru-RU"/>
              </w:rPr>
              <w:t>4</w:t>
            </w:r>
          </w:p>
        </w:tc>
      </w:tr>
      <w:tr w:rsidR="00F241E3" w:rsidRPr="00075CFC" w:rsidTr="00051A4E">
        <w:trPr>
          <w:trHeight w:val="331"/>
        </w:trPr>
        <w:tc>
          <w:tcPr>
            <w:tcW w:w="3685" w:type="pct"/>
            <w:vAlign w:val="center"/>
          </w:tcPr>
          <w:p w:rsidR="00F241E3" w:rsidRPr="00075CFC" w:rsidRDefault="00F241E3" w:rsidP="00F241E3">
            <w:pPr>
              <w:suppressAutoHyphens/>
              <w:spacing w:after="0" w:line="276" w:lineRule="auto"/>
              <w:rPr>
                <w:rFonts w:ascii="Times New Roman" w:eastAsia="Times New Roman" w:hAnsi="Times New Roman" w:cs="Times New Roman"/>
                <w:i/>
                <w:sz w:val="24"/>
                <w:szCs w:val="24"/>
                <w:lang w:eastAsia="ru-RU"/>
              </w:rPr>
            </w:pPr>
            <w:r w:rsidRPr="00075CFC">
              <w:rPr>
                <w:rFonts w:ascii="Times New Roman" w:eastAsia="Times New Roman" w:hAnsi="Times New Roman" w:cs="Times New Roman"/>
                <w:b/>
                <w:iCs/>
                <w:sz w:val="24"/>
                <w:szCs w:val="24"/>
                <w:lang w:eastAsia="ru-RU"/>
              </w:rPr>
              <w:t>Промежуточная аттестация</w:t>
            </w:r>
            <w:r w:rsidR="004A56F8" w:rsidRPr="00075CFC">
              <w:rPr>
                <w:rFonts w:ascii="Times New Roman" w:eastAsia="Times New Roman" w:hAnsi="Times New Roman" w:cs="Times New Roman"/>
                <w:b/>
                <w:iCs/>
                <w:sz w:val="24"/>
                <w:szCs w:val="24"/>
                <w:lang w:eastAsia="ru-RU"/>
              </w:rPr>
              <w:t xml:space="preserve"> (экзамен)</w:t>
            </w:r>
          </w:p>
        </w:tc>
        <w:tc>
          <w:tcPr>
            <w:tcW w:w="1315" w:type="pct"/>
            <w:vAlign w:val="center"/>
          </w:tcPr>
          <w:p w:rsidR="00F241E3" w:rsidRPr="00075CFC" w:rsidRDefault="00F320DE" w:rsidP="00F241E3">
            <w:pPr>
              <w:suppressAutoHyphens/>
              <w:spacing w:after="0" w:line="276" w:lineRule="auto"/>
              <w:rPr>
                <w:rFonts w:ascii="Times New Roman" w:eastAsia="Times New Roman" w:hAnsi="Times New Roman" w:cs="Times New Roman"/>
                <w:iCs/>
                <w:sz w:val="24"/>
                <w:szCs w:val="24"/>
                <w:lang w:eastAsia="ru-RU"/>
              </w:rPr>
            </w:pPr>
            <w:r w:rsidRPr="00075CFC">
              <w:rPr>
                <w:rFonts w:ascii="Times New Roman" w:eastAsia="Times New Roman" w:hAnsi="Times New Roman" w:cs="Times New Roman"/>
                <w:iCs/>
                <w:sz w:val="24"/>
                <w:szCs w:val="24"/>
                <w:lang w:eastAsia="ru-RU"/>
              </w:rPr>
              <w:t>6</w:t>
            </w:r>
          </w:p>
        </w:tc>
      </w:tr>
    </w:tbl>
    <w:p w:rsidR="0022073E" w:rsidRPr="00075CFC" w:rsidRDefault="0022073E" w:rsidP="00F241E3">
      <w:pPr>
        <w:suppressAutoHyphens/>
        <w:spacing w:after="120" w:line="276" w:lineRule="auto"/>
        <w:rPr>
          <w:rFonts w:ascii="Times New Roman" w:eastAsia="Times New Roman" w:hAnsi="Times New Roman" w:cs="Times New Roman"/>
          <w:b/>
          <w:i/>
          <w:sz w:val="24"/>
          <w:szCs w:val="24"/>
          <w:lang w:eastAsia="ru-RU"/>
        </w:rPr>
      </w:pPr>
    </w:p>
    <w:p w:rsidR="00F241E3" w:rsidRPr="00F241E3" w:rsidRDefault="00F241E3" w:rsidP="00F241E3">
      <w:pPr>
        <w:spacing w:after="200" w:line="276" w:lineRule="auto"/>
        <w:rPr>
          <w:rFonts w:ascii="Times New Roman" w:eastAsia="Times New Roman" w:hAnsi="Times New Roman" w:cs="Times New Roman"/>
          <w:b/>
          <w:i/>
          <w:lang w:eastAsia="ru-RU"/>
        </w:rPr>
        <w:sectPr w:rsidR="00F241E3" w:rsidRPr="00F241E3" w:rsidSect="00700A33">
          <w:footerReference w:type="default" r:id="rId11"/>
          <w:pgSz w:w="11906" w:h="16838" w:code="9"/>
          <w:pgMar w:top="426" w:right="851" w:bottom="567" w:left="1134" w:header="709" w:footer="709" w:gutter="0"/>
          <w:cols w:space="720"/>
          <w:titlePg/>
          <w:docGrid w:linePitch="299"/>
        </w:sectPr>
      </w:pPr>
    </w:p>
    <w:p w:rsidR="00294AA0" w:rsidRPr="009F6F99" w:rsidRDefault="00F241E3" w:rsidP="00294AA0">
      <w:pPr>
        <w:spacing w:after="200" w:line="276" w:lineRule="auto"/>
        <w:ind w:firstLine="709"/>
        <w:rPr>
          <w:rFonts w:ascii="Times New Roman" w:eastAsia="Times New Roman" w:hAnsi="Times New Roman" w:cs="Times New Roman"/>
          <w:b/>
          <w:sz w:val="28"/>
          <w:szCs w:val="28"/>
          <w:lang w:eastAsia="ru-RU"/>
        </w:rPr>
      </w:pPr>
      <w:r w:rsidRPr="009F6F99">
        <w:rPr>
          <w:rFonts w:ascii="Times New Roman" w:eastAsia="Times New Roman" w:hAnsi="Times New Roman" w:cs="Times New Roman"/>
          <w:b/>
          <w:sz w:val="28"/>
          <w:szCs w:val="28"/>
          <w:lang w:eastAsia="ru-RU"/>
        </w:rPr>
        <w:lastRenderedPageBreak/>
        <w:t xml:space="preserve">2.2. Тематический план и содержание учебной дисциплины </w:t>
      </w:r>
    </w:p>
    <w:tbl>
      <w:tblPr>
        <w:tblStyle w:val="a9"/>
        <w:tblW w:w="0" w:type="auto"/>
        <w:tblLook w:val="04A0"/>
      </w:tblPr>
      <w:tblGrid>
        <w:gridCol w:w="1384"/>
        <w:gridCol w:w="9072"/>
        <w:gridCol w:w="1985"/>
        <w:gridCol w:w="2489"/>
      </w:tblGrid>
      <w:tr w:rsidR="00294AA0" w:rsidRPr="00075CFC" w:rsidTr="00294AA0">
        <w:tc>
          <w:tcPr>
            <w:tcW w:w="1384" w:type="dxa"/>
          </w:tcPr>
          <w:p w:rsidR="00294AA0" w:rsidRPr="00075CFC" w:rsidRDefault="00294AA0" w:rsidP="00294AA0">
            <w:pPr>
              <w:jc w:val="center"/>
              <w:rPr>
                <w:b/>
                <w:sz w:val="24"/>
                <w:szCs w:val="24"/>
              </w:rPr>
            </w:pPr>
            <w:r w:rsidRPr="00075CFC">
              <w:rPr>
                <w:b/>
                <w:bCs/>
                <w:sz w:val="24"/>
                <w:szCs w:val="24"/>
              </w:rPr>
              <w:t>№ раздела, темы</w:t>
            </w:r>
          </w:p>
        </w:tc>
        <w:tc>
          <w:tcPr>
            <w:tcW w:w="9072" w:type="dxa"/>
          </w:tcPr>
          <w:p w:rsidR="00294AA0" w:rsidRPr="00075CFC" w:rsidRDefault="00294AA0" w:rsidP="00294AA0">
            <w:pPr>
              <w:jc w:val="center"/>
              <w:rPr>
                <w:b/>
                <w:sz w:val="24"/>
                <w:szCs w:val="24"/>
              </w:rPr>
            </w:pPr>
            <w:r w:rsidRPr="00075CFC">
              <w:rPr>
                <w:b/>
                <w:bCs/>
                <w:sz w:val="24"/>
                <w:szCs w:val="24"/>
              </w:rPr>
              <w:t>Содержание учебного материала</w:t>
            </w:r>
          </w:p>
        </w:tc>
        <w:tc>
          <w:tcPr>
            <w:tcW w:w="1985" w:type="dxa"/>
          </w:tcPr>
          <w:p w:rsidR="00294AA0" w:rsidRPr="00075CFC" w:rsidRDefault="00294AA0" w:rsidP="00294AA0">
            <w:pPr>
              <w:suppressAutoHyphens/>
              <w:spacing w:line="276" w:lineRule="auto"/>
              <w:jc w:val="center"/>
              <w:rPr>
                <w:b/>
                <w:bCs/>
                <w:sz w:val="24"/>
                <w:szCs w:val="24"/>
              </w:rPr>
            </w:pPr>
            <w:r w:rsidRPr="00075CFC">
              <w:rPr>
                <w:b/>
                <w:bCs/>
                <w:sz w:val="24"/>
                <w:szCs w:val="24"/>
              </w:rPr>
              <w:t>Объем</w:t>
            </w:r>
          </w:p>
          <w:p w:rsidR="00294AA0" w:rsidRPr="00075CFC" w:rsidRDefault="00294AA0" w:rsidP="00294AA0">
            <w:pPr>
              <w:jc w:val="center"/>
              <w:rPr>
                <w:b/>
                <w:sz w:val="24"/>
                <w:szCs w:val="24"/>
              </w:rPr>
            </w:pPr>
            <w:r w:rsidRPr="00075CFC">
              <w:rPr>
                <w:b/>
                <w:bCs/>
                <w:sz w:val="24"/>
                <w:szCs w:val="24"/>
              </w:rPr>
              <w:t>в часах</w:t>
            </w:r>
          </w:p>
        </w:tc>
        <w:tc>
          <w:tcPr>
            <w:tcW w:w="2489" w:type="dxa"/>
          </w:tcPr>
          <w:p w:rsidR="00294AA0" w:rsidRPr="000F7BBA" w:rsidRDefault="00294AA0" w:rsidP="00294AA0">
            <w:pPr>
              <w:suppressAutoHyphens/>
              <w:spacing w:line="276" w:lineRule="auto"/>
              <w:jc w:val="center"/>
              <w:rPr>
                <w:b/>
                <w:bCs/>
                <w:sz w:val="24"/>
                <w:szCs w:val="24"/>
              </w:rPr>
            </w:pPr>
            <w:r w:rsidRPr="000F7BBA">
              <w:rPr>
                <w:b/>
                <w:bCs/>
                <w:sz w:val="24"/>
                <w:szCs w:val="24"/>
              </w:rPr>
              <w:t>Коды общих компетенций</w:t>
            </w:r>
          </w:p>
          <w:p w:rsidR="00294AA0" w:rsidRDefault="00294AA0" w:rsidP="00294AA0">
            <w:pPr>
              <w:jc w:val="center"/>
              <w:rPr>
                <w:b/>
                <w:bCs/>
                <w:sz w:val="24"/>
                <w:szCs w:val="24"/>
              </w:rPr>
            </w:pPr>
            <w:r w:rsidRPr="000F7BBA">
              <w:rPr>
                <w:b/>
                <w:bCs/>
                <w:sz w:val="24"/>
                <w:szCs w:val="24"/>
              </w:rPr>
              <w:t>(указанных в разделе 1.2)</w:t>
            </w:r>
            <w:r w:rsidRPr="00075CFC">
              <w:rPr>
                <w:b/>
                <w:bCs/>
                <w:sz w:val="24"/>
                <w:szCs w:val="24"/>
              </w:rPr>
              <w:t xml:space="preserve"> и личностных метапредметных, предметных результатов, формированию которых способствует элемент программы</w:t>
            </w:r>
          </w:p>
          <w:p w:rsidR="007F09DA" w:rsidRPr="00075CFC" w:rsidRDefault="007F09DA" w:rsidP="00294AA0">
            <w:pPr>
              <w:jc w:val="center"/>
              <w:rPr>
                <w:b/>
                <w:sz w:val="24"/>
                <w:szCs w:val="24"/>
              </w:rPr>
            </w:pPr>
          </w:p>
        </w:tc>
      </w:tr>
      <w:tr w:rsidR="007F09DA" w:rsidRPr="00075CFC" w:rsidTr="00294AA0">
        <w:tc>
          <w:tcPr>
            <w:tcW w:w="1384" w:type="dxa"/>
          </w:tcPr>
          <w:p w:rsidR="007F09DA" w:rsidRPr="00075CFC" w:rsidRDefault="007F09DA" w:rsidP="00294AA0">
            <w:pPr>
              <w:jc w:val="center"/>
              <w:rPr>
                <w:b/>
                <w:sz w:val="24"/>
                <w:szCs w:val="24"/>
              </w:rPr>
            </w:pPr>
            <w:r w:rsidRPr="00075CFC">
              <w:rPr>
                <w:b/>
                <w:bCs/>
                <w:sz w:val="24"/>
                <w:szCs w:val="24"/>
              </w:rPr>
              <w:t>1</w:t>
            </w:r>
          </w:p>
        </w:tc>
        <w:tc>
          <w:tcPr>
            <w:tcW w:w="9072" w:type="dxa"/>
          </w:tcPr>
          <w:p w:rsidR="007F09DA" w:rsidRPr="00075CFC" w:rsidRDefault="007F09DA" w:rsidP="00294AA0">
            <w:pPr>
              <w:rPr>
                <w:b/>
                <w:sz w:val="24"/>
                <w:szCs w:val="24"/>
              </w:rPr>
            </w:pPr>
            <w:r w:rsidRPr="00075CFC">
              <w:rPr>
                <w:b/>
                <w:bCs/>
                <w:sz w:val="24"/>
                <w:szCs w:val="24"/>
              </w:rPr>
              <w:t>Повторение курса математики основной школы</w:t>
            </w:r>
          </w:p>
        </w:tc>
        <w:tc>
          <w:tcPr>
            <w:tcW w:w="1985" w:type="dxa"/>
          </w:tcPr>
          <w:p w:rsidR="007F09DA" w:rsidRPr="00075CFC" w:rsidRDefault="007F09DA" w:rsidP="00D330DE">
            <w:pPr>
              <w:jc w:val="center"/>
              <w:rPr>
                <w:b/>
                <w:sz w:val="24"/>
                <w:szCs w:val="24"/>
              </w:rPr>
            </w:pPr>
            <w:r w:rsidRPr="00075CFC">
              <w:rPr>
                <w:b/>
                <w:bCs/>
                <w:sz w:val="24"/>
                <w:szCs w:val="24"/>
              </w:rPr>
              <w:t>12</w:t>
            </w:r>
          </w:p>
        </w:tc>
        <w:tc>
          <w:tcPr>
            <w:tcW w:w="2489" w:type="dxa"/>
            <w:vMerge w:val="restart"/>
          </w:tcPr>
          <w:p w:rsidR="00AA53AF" w:rsidRDefault="00AA53AF" w:rsidP="00735BD0">
            <w:pPr>
              <w:jc w:val="both"/>
              <w:rPr>
                <w:sz w:val="24"/>
                <w:szCs w:val="24"/>
              </w:rPr>
            </w:pPr>
            <w:r w:rsidRPr="00AA53AF">
              <w:rPr>
                <w:sz w:val="24"/>
                <w:szCs w:val="24"/>
              </w:rPr>
              <w:t>ПРб</w:t>
            </w:r>
            <w:r w:rsidR="00F333E0">
              <w:rPr>
                <w:sz w:val="24"/>
                <w:szCs w:val="24"/>
              </w:rPr>
              <w:t>0</w:t>
            </w:r>
            <w:r w:rsidRPr="00AA53AF">
              <w:rPr>
                <w:sz w:val="24"/>
                <w:szCs w:val="24"/>
              </w:rPr>
              <w:t>1, ПРб</w:t>
            </w:r>
            <w:r w:rsidR="00F333E0">
              <w:rPr>
                <w:sz w:val="24"/>
                <w:szCs w:val="24"/>
              </w:rPr>
              <w:t>0</w:t>
            </w:r>
            <w:r w:rsidRPr="00AA53AF">
              <w:rPr>
                <w:sz w:val="24"/>
                <w:szCs w:val="24"/>
              </w:rPr>
              <w:t>4, ПРу</w:t>
            </w:r>
            <w:r w:rsidR="00F333E0">
              <w:rPr>
                <w:sz w:val="24"/>
                <w:szCs w:val="24"/>
              </w:rPr>
              <w:t>0</w:t>
            </w:r>
            <w:r w:rsidRPr="00AA53AF">
              <w:rPr>
                <w:sz w:val="24"/>
                <w:szCs w:val="24"/>
              </w:rPr>
              <w:t>2</w:t>
            </w:r>
          </w:p>
          <w:p w:rsidR="00735BD0" w:rsidRPr="00735BD0" w:rsidRDefault="00735BD0" w:rsidP="00735BD0">
            <w:pPr>
              <w:jc w:val="both"/>
              <w:rPr>
                <w:sz w:val="24"/>
                <w:szCs w:val="24"/>
              </w:rPr>
            </w:pPr>
            <w:r>
              <w:rPr>
                <w:sz w:val="24"/>
                <w:szCs w:val="24"/>
              </w:rPr>
              <w:t xml:space="preserve">ЛР </w:t>
            </w:r>
            <w:r w:rsidR="00F333E0">
              <w:rPr>
                <w:sz w:val="24"/>
                <w:szCs w:val="24"/>
              </w:rPr>
              <w:t>0</w:t>
            </w:r>
            <w:r>
              <w:rPr>
                <w:sz w:val="24"/>
                <w:szCs w:val="24"/>
              </w:rPr>
              <w:t>5, ЛР</w:t>
            </w:r>
            <w:r w:rsidR="00F333E0">
              <w:rPr>
                <w:sz w:val="24"/>
                <w:szCs w:val="24"/>
              </w:rPr>
              <w:t xml:space="preserve"> 0</w:t>
            </w:r>
            <w:r w:rsidRPr="00735BD0">
              <w:rPr>
                <w:sz w:val="24"/>
                <w:szCs w:val="24"/>
              </w:rPr>
              <w:t>9, ЛР 13</w:t>
            </w:r>
          </w:p>
          <w:p w:rsidR="00735BD0" w:rsidRDefault="00735BD0" w:rsidP="00735BD0">
            <w:pPr>
              <w:jc w:val="both"/>
              <w:rPr>
                <w:sz w:val="24"/>
                <w:szCs w:val="24"/>
              </w:rPr>
            </w:pPr>
            <w:r>
              <w:rPr>
                <w:sz w:val="24"/>
                <w:szCs w:val="24"/>
              </w:rPr>
              <w:t xml:space="preserve">МР </w:t>
            </w:r>
            <w:r w:rsidR="00F333E0">
              <w:rPr>
                <w:sz w:val="24"/>
                <w:szCs w:val="24"/>
              </w:rPr>
              <w:t>0</w:t>
            </w:r>
            <w:r>
              <w:rPr>
                <w:sz w:val="24"/>
                <w:szCs w:val="24"/>
              </w:rPr>
              <w:t xml:space="preserve">1, </w:t>
            </w:r>
            <w:r w:rsidRPr="00735BD0">
              <w:rPr>
                <w:sz w:val="24"/>
                <w:szCs w:val="24"/>
              </w:rPr>
              <w:t xml:space="preserve">МР </w:t>
            </w:r>
            <w:r w:rsidR="00F333E0">
              <w:rPr>
                <w:sz w:val="24"/>
                <w:szCs w:val="24"/>
              </w:rPr>
              <w:t>0</w:t>
            </w:r>
            <w:r>
              <w:rPr>
                <w:sz w:val="24"/>
                <w:szCs w:val="24"/>
              </w:rPr>
              <w:t xml:space="preserve">4,  МР </w:t>
            </w:r>
            <w:r w:rsidR="00F333E0">
              <w:rPr>
                <w:sz w:val="24"/>
                <w:szCs w:val="24"/>
              </w:rPr>
              <w:t>0</w:t>
            </w:r>
            <w:r w:rsidRPr="00735BD0">
              <w:rPr>
                <w:sz w:val="24"/>
                <w:szCs w:val="24"/>
              </w:rPr>
              <w:t>9</w:t>
            </w:r>
          </w:p>
          <w:p w:rsidR="00F333E0" w:rsidRDefault="00F333E0" w:rsidP="00735BD0">
            <w:pPr>
              <w:jc w:val="both"/>
              <w:rPr>
                <w:sz w:val="24"/>
                <w:szCs w:val="24"/>
              </w:rPr>
            </w:pPr>
          </w:p>
          <w:p w:rsidR="007F09DA" w:rsidRPr="00F4695A" w:rsidRDefault="006978D4" w:rsidP="00735BD0">
            <w:pPr>
              <w:jc w:val="both"/>
              <w:rPr>
                <w:sz w:val="24"/>
                <w:szCs w:val="24"/>
              </w:rPr>
            </w:pPr>
            <w:r>
              <w:rPr>
                <w:sz w:val="24"/>
                <w:szCs w:val="24"/>
              </w:rPr>
              <w:t>ОК 04,ОК 05,ОК 06</w:t>
            </w:r>
          </w:p>
        </w:tc>
      </w:tr>
      <w:tr w:rsidR="007F09DA" w:rsidRPr="00075CFC" w:rsidTr="00294AA0">
        <w:tc>
          <w:tcPr>
            <w:tcW w:w="1384" w:type="dxa"/>
          </w:tcPr>
          <w:p w:rsidR="007F09DA" w:rsidRPr="00075CFC" w:rsidRDefault="007F09DA" w:rsidP="00294AA0">
            <w:pPr>
              <w:jc w:val="center"/>
              <w:rPr>
                <w:b/>
                <w:sz w:val="24"/>
                <w:szCs w:val="24"/>
              </w:rPr>
            </w:pPr>
            <w:r w:rsidRPr="00075CFC">
              <w:rPr>
                <w:bCs/>
                <w:sz w:val="24"/>
                <w:szCs w:val="24"/>
              </w:rPr>
              <w:t>1.1</w:t>
            </w:r>
          </w:p>
        </w:tc>
        <w:tc>
          <w:tcPr>
            <w:tcW w:w="9072" w:type="dxa"/>
          </w:tcPr>
          <w:p w:rsidR="007F09DA" w:rsidRPr="00075CFC" w:rsidRDefault="007F09DA" w:rsidP="00294AA0">
            <w:pPr>
              <w:rPr>
                <w:b/>
                <w:sz w:val="24"/>
                <w:szCs w:val="24"/>
              </w:rPr>
            </w:pPr>
            <w:r w:rsidRPr="00075CFC">
              <w:rPr>
                <w:bCs/>
                <w:sz w:val="24"/>
                <w:szCs w:val="24"/>
              </w:rPr>
              <w:t>Цели и задачи математики при освоении специальности</w:t>
            </w:r>
          </w:p>
        </w:tc>
        <w:tc>
          <w:tcPr>
            <w:tcW w:w="1985" w:type="dxa"/>
          </w:tcPr>
          <w:p w:rsidR="007F09DA" w:rsidRPr="00075CFC" w:rsidRDefault="007F09DA" w:rsidP="00051A4E">
            <w:pPr>
              <w:jc w:val="center"/>
              <w:rPr>
                <w:b/>
                <w:sz w:val="24"/>
                <w:szCs w:val="24"/>
              </w:rPr>
            </w:pPr>
            <w:r w:rsidRPr="00075CFC">
              <w:rPr>
                <w:bCs/>
                <w:sz w:val="24"/>
                <w:szCs w:val="24"/>
              </w:rPr>
              <w:t>2</w:t>
            </w: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b/>
                <w:sz w:val="24"/>
                <w:szCs w:val="24"/>
              </w:rPr>
            </w:pPr>
            <w:r w:rsidRPr="00075CFC">
              <w:rPr>
                <w:bCs/>
                <w:sz w:val="24"/>
                <w:szCs w:val="24"/>
              </w:rPr>
              <w:t>1.2</w:t>
            </w:r>
          </w:p>
        </w:tc>
        <w:tc>
          <w:tcPr>
            <w:tcW w:w="9072" w:type="dxa"/>
          </w:tcPr>
          <w:p w:rsidR="007F09DA" w:rsidRPr="00075CFC" w:rsidRDefault="007F09DA" w:rsidP="00294AA0">
            <w:pPr>
              <w:rPr>
                <w:b/>
                <w:sz w:val="24"/>
                <w:szCs w:val="24"/>
              </w:rPr>
            </w:pPr>
            <w:r w:rsidRPr="00075CFC">
              <w:rPr>
                <w:bCs/>
                <w:sz w:val="24"/>
                <w:szCs w:val="24"/>
              </w:rPr>
              <w:t>Числа и вычисления. Выражения и их преобразования</w:t>
            </w:r>
          </w:p>
        </w:tc>
        <w:tc>
          <w:tcPr>
            <w:tcW w:w="1985" w:type="dxa"/>
          </w:tcPr>
          <w:p w:rsidR="007F09DA" w:rsidRPr="00075CFC" w:rsidRDefault="007F09DA" w:rsidP="00051A4E">
            <w:pPr>
              <w:jc w:val="center"/>
              <w:rPr>
                <w:b/>
                <w:sz w:val="24"/>
                <w:szCs w:val="24"/>
              </w:rPr>
            </w:pPr>
            <w:r w:rsidRPr="00075CFC">
              <w:rPr>
                <w:bCs/>
                <w:sz w:val="24"/>
                <w:szCs w:val="24"/>
              </w:rPr>
              <w:t>2</w:t>
            </w: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b/>
                <w:sz w:val="24"/>
                <w:szCs w:val="24"/>
              </w:rPr>
            </w:pPr>
            <w:r w:rsidRPr="00075CFC">
              <w:rPr>
                <w:bCs/>
                <w:sz w:val="24"/>
                <w:szCs w:val="24"/>
              </w:rPr>
              <w:t>1.3</w:t>
            </w:r>
          </w:p>
        </w:tc>
        <w:tc>
          <w:tcPr>
            <w:tcW w:w="9072" w:type="dxa"/>
          </w:tcPr>
          <w:p w:rsidR="007F09DA" w:rsidRPr="00075CFC" w:rsidRDefault="007F09DA" w:rsidP="00D330DE">
            <w:pPr>
              <w:rPr>
                <w:b/>
                <w:sz w:val="24"/>
                <w:szCs w:val="24"/>
              </w:rPr>
            </w:pPr>
            <w:r w:rsidRPr="00075CFC">
              <w:rPr>
                <w:bCs/>
                <w:sz w:val="24"/>
                <w:szCs w:val="24"/>
              </w:rPr>
              <w:t xml:space="preserve">Уравнения и </w:t>
            </w:r>
            <w:r w:rsidR="00267003">
              <w:rPr>
                <w:bCs/>
                <w:sz w:val="24"/>
                <w:szCs w:val="24"/>
              </w:rPr>
              <w:t>неравенства. Системы уравнений</w:t>
            </w:r>
          </w:p>
        </w:tc>
        <w:tc>
          <w:tcPr>
            <w:tcW w:w="1985" w:type="dxa"/>
          </w:tcPr>
          <w:p w:rsidR="007F09DA" w:rsidRPr="00075CFC" w:rsidRDefault="007F09DA" w:rsidP="00051A4E">
            <w:pPr>
              <w:jc w:val="center"/>
              <w:rPr>
                <w:b/>
                <w:sz w:val="24"/>
                <w:szCs w:val="24"/>
              </w:rPr>
            </w:pPr>
            <w:r w:rsidRPr="00075CFC">
              <w:rPr>
                <w:bCs/>
                <w:sz w:val="24"/>
                <w:szCs w:val="24"/>
              </w:rPr>
              <w:t>2</w:t>
            </w: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bCs/>
                <w:sz w:val="24"/>
                <w:szCs w:val="24"/>
              </w:rPr>
            </w:pPr>
            <w:r w:rsidRPr="00075CFC">
              <w:rPr>
                <w:bCs/>
                <w:sz w:val="24"/>
                <w:szCs w:val="24"/>
              </w:rPr>
              <w:t>1.4</w:t>
            </w:r>
          </w:p>
        </w:tc>
        <w:tc>
          <w:tcPr>
            <w:tcW w:w="9072" w:type="dxa"/>
          </w:tcPr>
          <w:p w:rsidR="007F09DA" w:rsidRPr="00075CFC" w:rsidRDefault="007F09DA" w:rsidP="00294AA0">
            <w:pPr>
              <w:rPr>
                <w:bCs/>
                <w:sz w:val="24"/>
                <w:szCs w:val="24"/>
              </w:rPr>
            </w:pPr>
            <w:r w:rsidRPr="00075CFC">
              <w:rPr>
                <w:bCs/>
                <w:sz w:val="24"/>
                <w:szCs w:val="24"/>
              </w:rPr>
              <w:t>Входной контроль</w:t>
            </w:r>
          </w:p>
        </w:tc>
        <w:tc>
          <w:tcPr>
            <w:tcW w:w="1985" w:type="dxa"/>
          </w:tcPr>
          <w:p w:rsidR="007F09DA" w:rsidRPr="00075CFC" w:rsidRDefault="007F09DA" w:rsidP="00051A4E">
            <w:pPr>
              <w:jc w:val="center"/>
              <w:rPr>
                <w:bCs/>
                <w:sz w:val="24"/>
                <w:szCs w:val="24"/>
              </w:rPr>
            </w:pPr>
            <w:r w:rsidRPr="00075CFC">
              <w:rPr>
                <w:bCs/>
                <w:sz w:val="24"/>
                <w:szCs w:val="24"/>
              </w:rPr>
              <w:t>2</w:t>
            </w: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bCs/>
                <w:sz w:val="24"/>
                <w:szCs w:val="24"/>
              </w:rPr>
            </w:pPr>
          </w:p>
        </w:tc>
        <w:tc>
          <w:tcPr>
            <w:tcW w:w="9072" w:type="dxa"/>
          </w:tcPr>
          <w:p w:rsidR="007F09DA" w:rsidRPr="00075CFC" w:rsidRDefault="007F09DA" w:rsidP="00F94B59">
            <w:pPr>
              <w:rPr>
                <w:b/>
                <w:bCs/>
                <w:sz w:val="24"/>
                <w:szCs w:val="24"/>
              </w:rPr>
            </w:pPr>
            <w:r w:rsidRPr="00075CFC">
              <w:rPr>
                <w:b/>
                <w:bCs/>
                <w:sz w:val="24"/>
                <w:szCs w:val="24"/>
              </w:rPr>
              <w:t>Профессионально ориентированное содержание</w:t>
            </w:r>
          </w:p>
        </w:tc>
        <w:tc>
          <w:tcPr>
            <w:tcW w:w="1985" w:type="dxa"/>
          </w:tcPr>
          <w:p w:rsidR="007F09DA" w:rsidRPr="00075CFC" w:rsidRDefault="007F09DA" w:rsidP="00051A4E">
            <w:pPr>
              <w:jc w:val="center"/>
              <w:rPr>
                <w:bCs/>
                <w:sz w:val="24"/>
                <w:szCs w:val="24"/>
              </w:rPr>
            </w:pP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bCs/>
                <w:sz w:val="24"/>
                <w:szCs w:val="24"/>
              </w:rPr>
            </w:pPr>
            <w:r w:rsidRPr="00075CFC">
              <w:rPr>
                <w:bCs/>
                <w:sz w:val="24"/>
                <w:szCs w:val="24"/>
              </w:rPr>
              <w:t>1.5</w:t>
            </w:r>
          </w:p>
        </w:tc>
        <w:tc>
          <w:tcPr>
            <w:tcW w:w="9072" w:type="dxa"/>
          </w:tcPr>
          <w:p w:rsidR="007F09DA" w:rsidRPr="00075CFC" w:rsidRDefault="007F09DA" w:rsidP="005478A9">
            <w:pPr>
              <w:rPr>
                <w:bCs/>
                <w:sz w:val="24"/>
                <w:szCs w:val="24"/>
              </w:rPr>
            </w:pPr>
            <w:r w:rsidRPr="00075CFC">
              <w:rPr>
                <w:bCs/>
                <w:sz w:val="24"/>
                <w:szCs w:val="24"/>
              </w:rPr>
              <w:t>Практико-ориентированные задачи</w:t>
            </w:r>
            <w:r w:rsidR="005478A9">
              <w:rPr>
                <w:bCs/>
                <w:sz w:val="24"/>
                <w:szCs w:val="24"/>
              </w:rPr>
              <w:t>технологического</w:t>
            </w:r>
            <w:r w:rsidR="00CE4DD6">
              <w:rPr>
                <w:bCs/>
                <w:sz w:val="24"/>
                <w:szCs w:val="24"/>
              </w:rPr>
              <w:t xml:space="preserve"> профиля</w:t>
            </w:r>
          </w:p>
        </w:tc>
        <w:tc>
          <w:tcPr>
            <w:tcW w:w="1985" w:type="dxa"/>
          </w:tcPr>
          <w:p w:rsidR="007F09DA" w:rsidRPr="00075CFC" w:rsidRDefault="007F09DA" w:rsidP="00051A4E">
            <w:pPr>
              <w:jc w:val="center"/>
              <w:rPr>
                <w:bCs/>
                <w:i/>
                <w:sz w:val="24"/>
                <w:szCs w:val="24"/>
              </w:rPr>
            </w:pPr>
            <w:r w:rsidRPr="00075CFC">
              <w:rPr>
                <w:bCs/>
                <w:i/>
                <w:sz w:val="24"/>
                <w:szCs w:val="24"/>
              </w:rPr>
              <w:t>2</w:t>
            </w: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bCs/>
                <w:sz w:val="24"/>
                <w:szCs w:val="24"/>
              </w:rPr>
            </w:pPr>
            <w:r w:rsidRPr="00075CFC">
              <w:rPr>
                <w:bCs/>
                <w:sz w:val="24"/>
                <w:szCs w:val="24"/>
              </w:rPr>
              <w:t>1.6</w:t>
            </w:r>
          </w:p>
        </w:tc>
        <w:tc>
          <w:tcPr>
            <w:tcW w:w="9072" w:type="dxa"/>
          </w:tcPr>
          <w:p w:rsidR="007F09DA" w:rsidRPr="00075CFC" w:rsidRDefault="007F09DA" w:rsidP="00F94B59">
            <w:pPr>
              <w:rPr>
                <w:bCs/>
                <w:sz w:val="24"/>
                <w:szCs w:val="24"/>
              </w:rPr>
            </w:pPr>
            <w:r w:rsidRPr="00075CFC">
              <w:rPr>
                <w:bCs/>
                <w:sz w:val="24"/>
                <w:szCs w:val="24"/>
              </w:rPr>
              <w:t>Проценты в профессиональных задачах</w:t>
            </w:r>
            <w:r w:rsidR="005478A9" w:rsidRPr="005478A9">
              <w:rPr>
                <w:bCs/>
                <w:sz w:val="24"/>
                <w:szCs w:val="24"/>
              </w:rPr>
              <w:t>технологического профиля</w:t>
            </w:r>
          </w:p>
        </w:tc>
        <w:tc>
          <w:tcPr>
            <w:tcW w:w="1985" w:type="dxa"/>
          </w:tcPr>
          <w:p w:rsidR="007F09DA" w:rsidRPr="00075CFC" w:rsidRDefault="007F09DA" w:rsidP="00051A4E">
            <w:pPr>
              <w:jc w:val="center"/>
              <w:rPr>
                <w:bCs/>
                <w:i/>
                <w:sz w:val="24"/>
                <w:szCs w:val="24"/>
              </w:rPr>
            </w:pPr>
            <w:r w:rsidRPr="00075CFC">
              <w:rPr>
                <w:bCs/>
                <w:i/>
                <w:sz w:val="24"/>
                <w:szCs w:val="24"/>
              </w:rPr>
              <w:t>2</w:t>
            </w: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b/>
                <w:sz w:val="24"/>
                <w:szCs w:val="24"/>
              </w:rPr>
            </w:pPr>
            <w:r w:rsidRPr="00075CFC">
              <w:rPr>
                <w:b/>
                <w:sz w:val="24"/>
                <w:szCs w:val="24"/>
              </w:rPr>
              <w:t>2</w:t>
            </w:r>
          </w:p>
        </w:tc>
        <w:tc>
          <w:tcPr>
            <w:tcW w:w="9072" w:type="dxa"/>
          </w:tcPr>
          <w:p w:rsidR="007F09DA" w:rsidRPr="00075CFC" w:rsidRDefault="007F09DA" w:rsidP="00294AA0">
            <w:pPr>
              <w:rPr>
                <w:b/>
                <w:sz w:val="24"/>
                <w:szCs w:val="24"/>
              </w:rPr>
            </w:pPr>
            <w:r w:rsidRPr="00075CFC">
              <w:rPr>
                <w:b/>
                <w:sz w:val="24"/>
                <w:szCs w:val="24"/>
              </w:rPr>
              <w:t>Прямые и плоскости в пространстве</w:t>
            </w:r>
          </w:p>
        </w:tc>
        <w:tc>
          <w:tcPr>
            <w:tcW w:w="1985" w:type="dxa"/>
          </w:tcPr>
          <w:p w:rsidR="007F09DA" w:rsidRPr="00075CFC" w:rsidRDefault="007F09DA" w:rsidP="00D330DE">
            <w:pPr>
              <w:jc w:val="center"/>
              <w:rPr>
                <w:b/>
                <w:sz w:val="24"/>
                <w:szCs w:val="24"/>
              </w:rPr>
            </w:pPr>
            <w:r w:rsidRPr="00075CFC">
              <w:rPr>
                <w:b/>
                <w:sz w:val="24"/>
                <w:szCs w:val="24"/>
              </w:rPr>
              <w:t>16</w:t>
            </w:r>
          </w:p>
        </w:tc>
        <w:tc>
          <w:tcPr>
            <w:tcW w:w="2489" w:type="dxa"/>
            <w:vMerge w:val="restart"/>
          </w:tcPr>
          <w:p w:rsidR="00AA53AF" w:rsidRDefault="00AA53AF" w:rsidP="00735BD0">
            <w:pPr>
              <w:jc w:val="both"/>
              <w:rPr>
                <w:sz w:val="24"/>
                <w:szCs w:val="24"/>
              </w:rPr>
            </w:pPr>
            <w:r w:rsidRPr="00AA53AF">
              <w:rPr>
                <w:sz w:val="24"/>
                <w:szCs w:val="24"/>
              </w:rPr>
              <w:t>ПРб</w:t>
            </w:r>
            <w:r w:rsidR="00F333E0">
              <w:rPr>
                <w:sz w:val="24"/>
                <w:szCs w:val="24"/>
              </w:rPr>
              <w:t>0</w:t>
            </w:r>
            <w:r w:rsidRPr="00AA53AF">
              <w:rPr>
                <w:sz w:val="24"/>
                <w:szCs w:val="24"/>
              </w:rPr>
              <w:t>2, ПРб</w:t>
            </w:r>
            <w:r w:rsidR="00F333E0">
              <w:rPr>
                <w:sz w:val="24"/>
                <w:szCs w:val="24"/>
              </w:rPr>
              <w:t>0</w:t>
            </w:r>
            <w:r w:rsidRPr="00AA53AF">
              <w:rPr>
                <w:sz w:val="24"/>
                <w:szCs w:val="24"/>
              </w:rPr>
              <w:t>3, ПРу</w:t>
            </w:r>
            <w:r w:rsidR="00F333E0">
              <w:rPr>
                <w:sz w:val="24"/>
                <w:szCs w:val="24"/>
              </w:rPr>
              <w:t>0</w:t>
            </w:r>
            <w:r w:rsidRPr="00AA53AF">
              <w:rPr>
                <w:sz w:val="24"/>
                <w:szCs w:val="24"/>
              </w:rPr>
              <w:t>2</w:t>
            </w:r>
          </w:p>
          <w:p w:rsidR="00735BD0" w:rsidRPr="00735BD0" w:rsidRDefault="00735BD0" w:rsidP="00735BD0">
            <w:pPr>
              <w:jc w:val="both"/>
              <w:rPr>
                <w:sz w:val="24"/>
                <w:szCs w:val="24"/>
              </w:rPr>
            </w:pPr>
            <w:r w:rsidRPr="00735BD0">
              <w:rPr>
                <w:sz w:val="24"/>
                <w:szCs w:val="24"/>
              </w:rPr>
              <w:t xml:space="preserve">ЛР </w:t>
            </w:r>
            <w:r w:rsidR="00F333E0">
              <w:rPr>
                <w:sz w:val="24"/>
                <w:szCs w:val="24"/>
              </w:rPr>
              <w:t>0</w:t>
            </w:r>
            <w:r>
              <w:rPr>
                <w:sz w:val="24"/>
                <w:szCs w:val="24"/>
              </w:rPr>
              <w:t>6</w:t>
            </w:r>
            <w:r w:rsidRPr="00735BD0">
              <w:rPr>
                <w:sz w:val="24"/>
                <w:szCs w:val="24"/>
              </w:rPr>
              <w:t xml:space="preserve">, ЛР </w:t>
            </w:r>
            <w:r w:rsidR="00F333E0">
              <w:rPr>
                <w:sz w:val="24"/>
                <w:szCs w:val="24"/>
              </w:rPr>
              <w:t>0</w:t>
            </w:r>
            <w:r>
              <w:rPr>
                <w:sz w:val="24"/>
                <w:szCs w:val="24"/>
              </w:rPr>
              <w:t>7</w:t>
            </w:r>
            <w:r w:rsidRPr="00735BD0">
              <w:rPr>
                <w:sz w:val="24"/>
                <w:szCs w:val="24"/>
              </w:rPr>
              <w:t xml:space="preserve">, ЛР </w:t>
            </w:r>
            <w:r w:rsidR="00F333E0">
              <w:rPr>
                <w:sz w:val="24"/>
                <w:szCs w:val="24"/>
              </w:rPr>
              <w:t>0</w:t>
            </w:r>
            <w:r>
              <w:rPr>
                <w:sz w:val="24"/>
                <w:szCs w:val="24"/>
              </w:rPr>
              <w:t>8</w:t>
            </w:r>
          </w:p>
          <w:p w:rsidR="00735BD0" w:rsidRDefault="00735BD0" w:rsidP="00735BD0">
            <w:pPr>
              <w:jc w:val="both"/>
              <w:rPr>
                <w:sz w:val="24"/>
                <w:szCs w:val="24"/>
              </w:rPr>
            </w:pPr>
            <w:r w:rsidRPr="00735BD0">
              <w:rPr>
                <w:sz w:val="24"/>
                <w:szCs w:val="24"/>
              </w:rPr>
              <w:t xml:space="preserve">МР </w:t>
            </w:r>
            <w:r w:rsidR="00F333E0">
              <w:rPr>
                <w:sz w:val="24"/>
                <w:szCs w:val="24"/>
              </w:rPr>
              <w:t>0</w:t>
            </w:r>
            <w:r>
              <w:rPr>
                <w:sz w:val="24"/>
                <w:szCs w:val="24"/>
              </w:rPr>
              <w:t>2</w:t>
            </w:r>
            <w:r w:rsidRPr="00735BD0">
              <w:rPr>
                <w:sz w:val="24"/>
                <w:szCs w:val="24"/>
              </w:rPr>
              <w:t xml:space="preserve">, МР </w:t>
            </w:r>
            <w:r w:rsidR="00F333E0">
              <w:rPr>
                <w:sz w:val="24"/>
                <w:szCs w:val="24"/>
              </w:rPr>
              <w:t>0</w:t>
            </w:r>
            <w:r w:rsidRPr="00735BD0">
              <w:rPr>
                <w:sz w:val="24"/>
                <w:szCs w:val="24"/>
              </w:rPr>
              <w:t xml:space="preserve">4,  МР </w:t>
            </w:r>
            <w:r w:rsidR="00F333E0">
              <w:rPr>
                <w:sz w:val="24"/>
                <w:szCs w:val="24"/>
              </w:rPr>
              <w:t>0</w:t>
            </w:r>
            <w:r>
              <w:rPr>
                <w:sz w:val="24"/>
                <w:szCs w:val="24"/>
              </w:rPr>
              <w:t xml:space="preserve">5, МР </w:t>
            </w:r>
            <w:r w:rsidR="00F333E0">
              <w:rPr>
                <w:sz w:val="24"/>
                <w:szCs w:val="24"/>
              </w:rPr>
              <w:t>0</w:t>
            </w:r>
            <w:r>
              <w:rPr>
                <w:sz w:val="24"/>
                <w:szCs w:val="24"/>
              </w:rPr>
              <w:t>8</w:t>
            </w:r>
          </w:p>
          <w:p w:rsidR="00F333E0" w:rsidRDefault="00F333E0" w:rsidP="0048244D">
            <w:pPr>
              <w:jc w:val="both"/>
              <w:rPr>
                <w:sz w:val="24"/>
                <w:szCs w:val="24"/>
              </w:rPr>
            </w:pPr>
          </w:p>
          <w:p w:rsidR="007F09DA" w:rsidRPr="00F4695A" w:rsidRDefault="006978D4" w:rsidP="0048244D">
            <w:pPr>
              <w:jc w:val="both"/>
              <w:rPr>
                <w:sz w:val="24"/>
                <w:szCs w:val="24"/>
              </w:rPr>
            </w:pPr>
            <w:r>
              <w:rPr>
                <w:sz w:val="24"/>
                <w:szCs w:val="24"/>
              </w:rPr>
              <w:t>ОК 04,ОК 05,ОК 06</w:t>
            </w: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t>2.1</w:t>
            </w:r>
          </w:p>
        </w:tc>
        <w:tc>
          <w:tcPr>
            <w:tcW w:w="9072" w:type="dxa"/>
          </w:tcPr>
          <w:p w:rsidR="007F09DA" w:rsidRPr="00075CFC" w:rsidRDefault="007F09DA" w:rsidP="00294AA0">
            <w:pPr>
              <w:rPr>
                <w:b/>
                <w:sz w:val="24"/>
                <w:szCs w:val="24"/>
              </w:rPr>
            </w:pPr>
            <w:r w:rsidRPr="00075CFC">
              <w:rPr>
                <w:sz w:val="24"/>
                <w:szCs w:val="24"/>
              </w:rPr>
              <w:t>Основные понятия стереометрии. Расположение прямых и плоскостей</w:t>
            </w:r>
          </w:p>
        </w:tc>
        <w:tc>
          <w:tcPr>
            <w:tcW w:w="1985" w:type="dxa"/>
          </w:tcPr>
          <w:p w:rsidR="007F09DA" w:rsidRPr="00075CFC" w:rsidRDefault="007F09DA" w:rsidP="00051A4E">
            <w:pPr>
              <w:jc w:val="center"/>
              <w:rPr>
                <w:sz w:val="24"/>
                <w:szCs w:val="24"/>
              </w:rPr>
            </w:pPr>
            <w:r w:rsidRPr="00075CFC">
              <w:rPr>
                <w:sz w:val="24"/>
                <w:szCs w:val="24"/>
              </w:rPr>
              <w:t>2</w:t>
            </w: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t>2.2</w:t>
            </w:r>
          </w:p>
        </w:tc>
        <w:tc>
          <w:tcPr>
            <w:tcW w:w="9072" w:type="dxa"/>
          </w:tcPr>
          <w:p w:rsidR="007F09DA" w:rsidRPr="00075CFC" w:rsidRDefault="007F09DA" w:rsidP="00294AA0">
            <w:pPr>
              <w:rPr>
                <w:b/>
                <w:sz w:val="24"/>
                <w:szCs w:val="24"/>
              </w:rPr>
            </w:pPr>
            <w:r w:rsidRPr="00075CFC">
              <w:rPr>
                <w:sz w:val="24"/>
                <w:szCs w:val="24"/>
              </w:rPr>
              <w:t>Параллельность прямой и плоскости. Угол между прямой и плоскостью</w:t>
            </w:r>
          </w:p>
        </w:tc>
        <w:tc>
          <w:tcPr>
            <w:tcW w:w="1985" w:type="dxa"/>
          </w:tcPr>
          <w:p w:rsidR="007F09DA" w:rsidRPr="00075CFC" w:rsidRDefault="007F09DA" w:rsidP="00051A4E">
            <w:pPr>
              <w:jc w:val="center"/>
              <w:rPr>
                <w:sz w:val="24"/>
                <w:szCs w:val="24"/>
              </w:rPr>
            </w:pPr>
            <w:r w:rsidRPr="00075CFC">
              <w:rPr>
                <w:sz w:val="24"/>
                <w:szCs w:val="24"/>
              </w:rPr>
              <w:t>2</w:t>
            </w: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t>2.3</w:t>
            </w:r>
          </w:p>
        </w:tc>
        <w:tc>
          <w:tcPr>
            <w:tcW w:w="9072" w:type="dxa"/>
          </w:tcPr>
          <w:p w:rsidR="007F09DA" w:rsidRPr="00075CFC" w:rsidRDefault="007F09DA" w:rsidP="00294AA0">
            <w:pPr>
              <w:rPr>
                <w:b/>
                <w:sz w:val="24"/>
                <w:szCs w:val="24"/>
              </w:rPr>
            </w:pPr>
            <w:r w:rsidRPr="00075CFC">
              <w:rPr>
                <w:sz w:val="24"/>
                <w:szCs w:val="24"/>
              </w:rPr>
              <w:t>Параллельность плоскостей. Параллельное проектирование</w:t>
            </w:r>
          </w:p>
        </w:tc>
        <w:tc>
          <w:tcPr>
            <w:tcW w:w="1985" w:type="dxa"/>
          </w:tcPr>
          <w:p w:rsidR="007F09DA" w:rsidRPr="00075CFC" w:rsidRDefault="007F09DA" w:rsidP="00051A4E">
            <w:pPr>
              <w:jc w:val="center"/>
              <w:rPr>
                <w:sz w:val="24"/>
                <w:szCs w:val="24"/>
              </w:rPr>
            </w:pPr>
            <w:r w:rsidRPr="00075CFC">
              <w:rPr>
                <w:sz w:val="24"/>
                <w:szCs w:val="24"/>
              </w:rPr>
              <w:t>2</w:t>
            </w: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t>2.4</w:t>
            </w:r>
          </w:p>
        </w:tc>
        <w:tc>
          <w:tcPr>
            <w:tcW w:w="9072" w:type="dxa"/>
          </w:tcPr>
          <w:p w:rsidR="007F09DA" w:rsidRPr="00075CFC" w:rsidRDefault="007F09DA" w:rsidP="00294AA0">
            <w:pPr>
              <w:rPr>
                <w:b/>
                <w:sz w:val="24"/>
                <w:szCs w:val="24"/>
              </w:rPr>
            </w:pPr>
            <w:r w:rsidRPr="00075CFC">
              <w:rPr>
                <w:sz w:val="24"/>
                <w:szCs w:val="24"/>
              </w:rPr>
              <w:t>Перпендикулярность прямых, прямой и плоскости</w:t>
            </w:r>
          </w:p>
        </w:tc>
        <w:tc>
          <w:tcPr>
            <w:tcW w:w="1985" w:type="dxa"/>
          </w:tcPr>
          <w:p w:rsidR="007F09DA" w:rsidRPr="00075CFC" w:rsidRDefault="007F09DA" w:rsidP="00051A4E">
            <w:pPr>
              <w:jc w:val="center"/>
              <w:rPr>
                <w:sz w:val="24"/>
                <w:szCs w:val="24"/>
              </w:rPr>
            </w:pPr>
            <w:r w:rsidRPr="00075CFC">
              <w:rPr>
                <w:sz w:val="24"/>
                <w:szCs w:val="24"/>
              </w:rPr>
              <w:t>2</w:t>
            </w: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t>2.5</w:t>
            </w:r>
          </w:p>
        </w:tc>
        <w:tc>
          <w:tcPr>
            <w:tcW w:w="9072" w:type="dxa"/>
          </w:tcPr>
          <w:p w:rsidR="007F09DA" w:rsidRPr="00075CFC" w:rsidRDefault="007F09DA" w:rsidP="00294AA0">
            <w:pPr>
              <w:rPr>
                <w:b/>
                <w:sz w:val="24"/>
                <w:szCs w:val="24"/>
              </w:rPr>
            </w:pPr>
            <w:r w:rsidRPr="00075CFC">
              <w:rPr>
                <w:sz w:val="24"/>
                <w:szCs w:val="24"/>
              </w:rPr>
              <w:t>Перпендикулярность плоскостей. Перпендикуляр и наклонная</w:t>
            </w:r>
          </w:p>
        </w:tc>
        <w:tc>
          <w:tcPr>
            <w:tcW w:w="1985" w:type="dxa"/>
          </w:tcPr>
          <w:p w:rsidR="007F09DA" w:rsidRPr="00075CFC" w:rsidRDefault="007F09DA" w:rsidP="00051A4E">
            <w:pPr>
              <w:jc w:val="center"/>
              <w:rPr>
                <w:sz w:val="24"/>
                <w:szCs w:val="24"/>
              </w:rPr>
            </w:pPr>
            <w:r w:rsidRPr="00075CFC">
              <w:rPr>
                <w:sz w:val="24"/>
                <w:szCs w:val="24"/>
              </w:rPr>
              <w:t>2</w:t>
            </w: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t>2.6</w:t>
            </w:r>
          </w:p>
        </w:tc>
        <w:tc>
          <w:tcPr>
            <w:tcW w:w="9072" w:type="dxa"/>
          </w:tcPr>
          <w:p w:rsidR="007F09DA" w:rsidRPr="00075CFC" w:rsidRDefault="007F09DA" w:rsidP="00294AA0">
            <w:pPr>
              <w:rPr>
                <w:b/>
                <w:sz w:val="24"/>
                <w:szCs w:val="24"/>
              </w:rPr>
            </w:pPr>
            <w:r w:rsidRPr="00075CFC">
              <w:rPr>
                <w:sz w:val="24"/>
                <w:szCs w:val="24"/>
              </w:rPr>
              <w:t>Теорема о трех перпендикулярах</w:t>
            </w:r>
          </w:p>
        </w:tc>
        <w:tc>
          <w:tcPr>
            <w:tcW w:w="1985" w:type="dxa"/>
          </w:tcPr>
          <w:p w:rsidR="007F09DA" w:rsidRPr="00075CFC" w:rsidRDefault="007F09DA" w:rsidP="00051A4E">
            <w:pPr>
              <w:jc w:val="center"/>
              <w:rPr>
                <w:sz w:val="24"/>
                <w:szCs w:val="24"/>
              </w:rPr>
            </w:pPr>
            <w:r w:rsidRPr="00075CFC">
              <w:rPr>
                <w:sz w:val="24"/>
                <w:szCs w:val="24"/>
              </w:rPr>
              <w:t>2</w:t>
            </w: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t>2.7</w:t>
            </w:r>
          </w:p>
        </w:tc>
        <w:tc>
          <w:tcPr>
            <w:tcW w:w="9072" w:type="dxa"/>
          </w:tcPr>
          <w:p w:rsidR="007F09DA" w:rsidRPr="00075CFC" w:rsidRDefault="007F09DA" w:rsidP="00294AA0">
            <w:pPr>
              <w:rPr>
                <w:sz w:val="24"/>
                <w:szCs w:val="24"/>
              </w:rPr>
            </w:pPr>
            <w:r w:rsidRPr="00075CFC">
              <w:rPr>
                <w:sz w:val="24"/>
                <w:szCs w:val="24"/>
              </w:rPr>
              <w:t>Контрольная работа «Прямые и плоскости в пространстве»</w:t>
            </w:r>
          </w:p>
        </w:tc>
        <w:tc>
          <w:tcPr>
            <w:tcW w:w="1985" w:type="dxa"/>
          </w:tcPr>
          <w:p w:rsidR="007F09DA" w:rsidRPr="00075CFC" w:rsidRDefault="007F09DA" w:rsidP="00051A4E">
            <w:pPr>
              <w:jc w:val="center"/>
              <w:rPr>
                <w:sz w:val="24"/>
                <w:szCs w:val="24"/>
              </w:rPr>
            </w:pPr>
            <w:r w:rsidRPr="00075CFC">
              <w:rPr>
                <w:sz w:val="24"/>
                <w:szCs w:val="24"/>
              </w:rPr>
              <w:t>2</w:t>
            </w: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sz w:val="24"/>
                <w:szCs w:val="24"/>
              </w:rPr>
            </w:pPr>
          </w:p>
        </w:tc>
        <w:tc>
          <w:tcPr>
            <w:tcW w:w="9072" w:type="dxa"/>
          </w:tcPr>
          <w:p w:rsidR="007F09DA" w:rsidRPr="00075CFC" w:rsidRDefault="007F09DA" w:rsidP="00294AA0">
            <w:pPr>
              <w:rPr>
                <w:b/>
                <w:sz w:val="24"/>
                <w:szCs w:val="24"/>
              </w:rPr>
            </w:pPr>
            <w:r w:rsidRPr="00075CFC">
              <w:rPr>
                <w:b/>
                <w:sz w:val="24"/>
                <w:szCs w:val="24"/>
              </w:rPr>
              <w:t>Профессионально ориентированное содержание</w:t>
            </w:r>
          </w:p>
        </w:tc>
        <w:tc>
          <w:tcPr>
            <w:tcW w:w="1985" w:type="dxa"/>
          </w:tcPr>
          <w:p w:rsidR="007F09DA" w:rsidRPr="00075CFC" w:rsidRDefault="007F09DA" w:rsidP="00051A4E">
            <w:pPr>
              <w:jc w:val="center"/>
              <w:rPr>
                <w:sz w:val="24"/>
                <w:szCs w:val="24"/>
              </w:rPr>
            </w:pP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t>2.8</w:t>
            </w:r>
          </w:p>
        </w:tc>
        <w:tc>
          <w:tcPr>
            <w:tcW w:w="9072" w:type="dxa"/>
          </w:tcPr>
          <w:p w:rsidR="007F09DA" w:rsidRPr="00075CFC" w:rsidRDefault="005478A9" w:rsidP="00D631C7">
            <w:pPr>
              <w:rPr>
                <w:sz w:val="24"/>
                <w:szCs w:val="24"/>
              </w:rPr>
            </w:pPr>
            <w:r>
              <w:rPr>
                <w:sz w:val="24"/>
                <w:szCs w:val="24"/>
              </w:rPr>
              <w:t>Прямые и плоскости в архитектуре и строительстве</w:t>
            </w:r>
          </w:p>
        </w:tc>
        <w:tc>
          <w:tcPr>
            <w:tcW w:w="1985" w:type="dxa"/>
          </w:tcPr>
          <w:p w:rsidR="007F09DA" w:rsidRPr="00075CFC" w:rsidRDefault="007F09DA" w:rsidP="00051A4E">
            <w:pPr>
              <w:jc w:val="center"/>
              <w:rPr>
                <w:i/>
                <w:sz w:val="24"/>
                <w:szCs w:val="24"/>
              </w:rPr>
            </w:pPr>
            <w:r w:rsidRPr="00075CFC">
              <w:rPr>
                <w:i/>
                <w:sz w:val="24"/>
                <w:szCs w:val="24"/>
              </w:rPr>
              <w:t>2</w:t>
            </w: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b/>
                <w:sz w:val="24"/>
                <w:szCs w:val="24"/>
              </w:rPr>
            </w:pPr>
            <w:r w:rsidRPr="00075CFC">
              <w:rPr>
                <w:b/>
                <w:sz w:val="24"/>
                <w:szCs w:val="24"/>
              </w:rPr>
              <w:t>3</w:t>
            </w:r>
          </w:p>
        </w:tc>
        <w:tc>
          <w:tcPr>
            <w:tcW w:w="9072" w:type="dxa"/>
          </w:tcPr>
          <w:p w:rsidR="007F09DA" w:rsidRPr="00075CFC" w:rsidRDefault="007F09DA" w:rsidP="00294AA0">
            <w:pPr>
              <w:rPr>
                <w:b/>
                <w:sz w:val="24"/>
                <w:szCs w:val="24"/>
              </w:rPr>
            </w:pPr>
            <w:r w:rsidRPr="00075CFC">
              <w:rPr>
                <w:b/>
                <w:sz w:val="24"/>
                <w:szCs w:val="24"/>
              </w:rPr>
              <w:t>Координаты и векторы в пространстве</w:t>
            </w:r>
          </w:p>
        </w:tc>
        <w:tc>
          <w:tcPr>
            <w:tcW w:w="1985" w:type="dxa"/>
          </w:tcPr>
          <w:p w:rsidR="007F09DA" w:rsidRPr="00075CFC" w:rsidRDefault="007F09DA" w:rsidP="00E35665">
            <w:pPr>
              <w:jc w:val="center"/>
              <w:rPr>
                <w:b/>
                <w:sz w:val="24"/>
                <w:szCs w:val="24"/>
              </w:rPr>
            </w:pPr>
            <w:r w:rsidRPr="00075CFC">
              <w:rPr>
                <w:b/>
                <w:sz w:val="24"/>
                <w:szCs w:val="24"/>
              </w:rPr>
              <w:t>12</w:t>
            </w:r>
          </w:p>
        </w:tc>
        <w:tc>
          <w:tcPr>
            <w:tcW w:w="2489" w:type="dxa"/>
            <w:vMerge w:val="restart"/>
          </w:tcPr>
          <w:p w:rsidR="00AA53AF" w:rsidRDefault="00AA53AF" w:rsidP="00735BD0">
            <w:pPr>
              <w:jc w:val="both"/>
              <w:rPr>
                <w:sz w:val="24"/>
                <w:szCs w:val="24"/>
              </w:rPr>
            </w:pPr>
            <w:r w:rsidRPr="00AA53AF">
              <w:rPr>
                <w:sz w:val="24"/>
                <w:szCs w:val="24"/>
              </w:rPr>
              <w:t>ПРб</w:t>
            </w:r>
            <w:r w:rsidR="00F333E0">
              <w:rPr>
                <w:sz w:val="24"/>
                <w:szCs w:val="24"/>
              </w:rPr>
              <w:t>0</w:t>
            </w:r>
            <w:r w:rsidRPr="00AA53AF">
              <w:rPr>
                <w:sz w:val="24"/>
                <w:szCs w:val="24"/>
              </w:rPr>
              <w:t>8, ПРу</w:t>
            </w:r>
            <w:r w:rsidR="00F333E0">
              <w:rPr>
                <w:sz w:val="24"/>
                <w:szCs w:val="24"/>
              </w:rPr>
              <w:t>0</w:t>
            </w:r>
            <w:r w:rsidRPr="00AA53AF">
              <w:rPr>
                <w:sz w:val="24"/>
                <w:szCs w:val="24"/>
              </w:rPr>
              <w:t>2</w:t>
            </w:r>
          </w:p>
          <w:p w:rsidR="00735BD0" w:rsidRPr="00735BD0" w:rsidRDefault="00735BD0" w:rsidP="00735BD0">
            <w:pPr>
              <w:jc w:val="both"/>
              <w:rPr>
                <w:sz w:val="24"/>
                <w:szCs w:val="24"/>
              </w:rPr>
            </w:pPr>
            <w:r w:rsidRPr="00735BD0">
              <w:rPr>
                <w:sz w:val="24"/>
                <w:szCs w:val="24"/>
              </w:rPr>
              <w:lastRenderedPageBreak/>
              <w:t xml:space="preserve">ЛР </w:t>
            </w:r>
            <w:r w:rsidR="00F333E0">
              <w:rPr>
                <w:sz w:val="24"/>
                <w:szCs w:val="24"/>
              </w:rPr>
              <w:t>0</w:t>
            </w:r>
            <w:r w:rsidRPr="00735BD0">
              <w:rPr>
                <w:sz w:val="24"/>
                <w:szCs w:val="24"/>
              </w:rPr>
              <w:t xml:space="preserve">6, ЛР </w:t>
            </w:r>
            <w:r w:rsidR="00F333E0">
              <w:rPr>
                <w:sz w:val="24"/>
                <w:szCs w:val="24"/>
              </w:rPr>
              <w:t>0</w:t>
            </w:r>
            <w:r w:rsidRPr="00735BD0">
              <w:rPr>
                <w:sz w:val="24"/>
                <w:szCs w:val="24"/>
              </w:rPr>
              <w:t xml:space="preserve">7, ЛР </w:t>
            </w:r>
            <w:r w:rsidR="00F333E0">
              <w:rPr>
                <w:sz w:val="24"/>
                <w:szCs w:val="24"/>
              </w:rPr>
              <w:t>0</w:t>
            </w:r>
            <w:r w:rsidRPr="00735BD0">
              <w:rPr>
                <w:sz w:val="24"/>
                <w:szCs w:val="24"/>
              </w:rPr>
              <w:t>8</w:t>
            </w:r>
          </w:p>
          <w:p w:rsidR="00735BD0" w:rsidRDefault="00735BD0" w:rsidP="00735BD0">
            <w:pPr>
              <w:jc w:val="both"/>
              <w:rPr>
                <w:sz w:val="24"/>
                <w:szCs w:val="24"/>
              </w:rPr>
            </w:pPr>
            <w:r w:rsidRPr="00735BD0">
              <w:rPr>
                <w:sz w:val="24"/>
                <w:szCs w:val="24"/>
              </w:rPr>
              <w:t xml:space="preserve">МР </w:t>
            </w:r>
            <w:r w:rsidR="00F333E0">
              <w:rPr>
                <w:sz w:val="24"/>
                <w:szCs w:val="24"/>
              </w:rPr>
              <w:t>0</w:t>
            </w:r>
            <w:r w:rsidRPr="00735BD0">
              <w:rPr>
                <w:sz w:val="24"/>
                <w:szCs w:val="24"/>
              </w:rPr>
              <w:t xml:space="preserve">2, МР </w:t>
            </w:r>
            <w:r w:rsidR="00F333E0">
              <w:rPr>
                <w:sz w:val="24"/>
                <w:szCs w:val="24"/>
              </w:rPr>
              <w:t>0</w:t>
            </w:r>
            <w:r w:rsidRPr="00735BD0">
              <w:rPr>
                <w:sz w:val="24"/>
                <w:szCs w:val="24"/>
              </w:rPr>
              <w:t xml:space="preserve">4,  МР </w:t>
            </w:r>
            <w:r w:rsidR="00F333E0">
              <w:rPr>
                <w:sz w:val="24"/>
                <w:szCs w:val="24"/>
              </w:rPr>
              <w:t>0</w:t>
            </w:r>
            <w:r w:rsidRPr="00735BD0">
              <w:rPr>
                <w:sz w:val="24"/>
                <w:szCs w:val="24"/>
              </w:rPr>
              <w:t xml:space="preserve">5, МР </w:t>
            </w:r>
            <w:r w:rsidR="00F333E0">
              <w:rPr>
                <w:sz w:val="24"/>
                <w:szCs w:val="24"/>
              </w:rPr>
              <w:t>0</w:t>
            </w:r>
            <w:r w:rsidRPr="00735BD0">
              <w:rPr>
                <w:sz w:val="24"/>
                <w:szCs w:val="24"/>
              </w:rPr>
              <w:t>8</w:t>
            </w:r>
          </w:p>
          <w:p w:rsidR="00F333E0" w:rsidRDefault="00F333E0" w:rsidP="00735BD0">
            <w:pPr>
              <w:jc w:val="both"/>
              <w:rPr>
                <w:sz w:val="24"/>
                <w:szCs w:val="24"/>
              </w:rPr>
            </w:pPr>
          </w:p>
          <w:p w:rsidR="006978D4" w:rsidRDefault="006978D4" w:rsidP="00735BD0">
            <w:pPr>
              <w:jc w:val="both"/>
              <w:rPr>
                <w:sz w:val="24"/>
                <w:szCs w:val="24"/>
              </w:rPr>
            </w:pPr>
            <w:r>
              <w:rPr>
                <w:sz w:val="24"/>
                <w:szCs w:val="24"/>
              </w:rPr>
              <w:t>ОК 01,ОК 02,ОК 03,</w:t>
            </w:r>
          </w:p>
          <w:p w:rsidR="007F09DA" w:rsidRPr="00F4695A" w:rsidRDefault="006978D4" w:rsidP="00735BD0">
            <w:pPr>
              <w:jc w:val="both"/>
              <w:rPr>
                <w:sz w:val="24"/>
                <w:szCs w:val="24"/>
              </w:rPr>
            </w:pPr>
            <w:r>
              <w:rPr>
                <w:sz w:val="24"/>
                <w:szCs w:val="24"/>
              </w:rPr>
              <w:t>ОК 04,ОК 05,ОК 06</w:t>
            </w: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lastRenderedPageBreak/>
              <w:t>3.1</w:t>
            </w:r>
          </w:p>
        </w:tc>
        <w:tc>
          <w:tcPr>
            <w:tcW w:w="9072" w:type="dxa"/>
          </w:tcPr>
          <w:p w:rsidR="007F09DA" w:rsidRPr="00075CFC" w:rsidRDefault="007F09DA" w:rsidP="00294AA0">
            <w:pPr>
              <w:rPr>
                <w:b/>
                <w:sz w:val="24"/>
                <w:szCs w:val="24"/>
              </w:rPr>
            </w:pPr>
            <w:r w:rsidRPr="00075CFC">
              <w:rPr>
                <w:sz w:val="24"/>
                <w:szCs w:val="24"/>
              </w:rPr>
              <w:t>Декартовы координаты в пространстве. Расстояние между двумя точками</w:t>
            </w:r>
          </w:p>
        </w:tc>
        <w:tc>
          <w:tcPr>
            <w:tcW w:w="1985" w:type="dxa"/>
          </w:tcPr>
          <w:p w:rsidR="007F09DA" w:rsidRPr="00075CFC" w:rsidRDefault="007F09DA" w:rsidP="00051A4E">
            <w:pPr>
              <w:jc w:val="center"/>
              <w:rPr>
                <w:sz w:val="24"/>
                <w:szCs w:val="24"/>
              </w:rPr>
            </w:pPr>
            <w:r w:rsidRPr="00075CFC">
              <w:rPr>
                <w:sz w:val="24"/>
                <w:szCs w:val="24"/>
              </w:rPr>
              <w:t>2</w:t>
            </w: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lastRenderedPageBreak/>
              <w:t>3.2</w:t>
            </w:r>
          </w:p>
        </w:tc>
        <w:tc>
          <w:tcPr>
            <w:tcW w:w="9072" w:type="dxa"/>
          </w:tcPr>
          <w:p w:rsidR="007F09DA" w:rsidRPr="00075CFC" w:rsidRDefault="007F09DA" w:rsidP="00294AA0">
            <w:pPr>
              <w:rPr>
                <w:b/>
                <w:sz w:val="24"/>
                <w:szCs w:val="24"/>
              </w:rPr>
            </w:pPr>
            <w:r w:rsidRPr="00075CFC">
              <w:rPr>
                <w:sz w:val="24"/>
                <w:szCs w:val="24"/>
              </w:rPr>
              <w:t>Векторы в пространстве</w:t>
            </w:r>
          </w:p>
        </w:tc>
        <w:tc>
          <w:tcPr>
            <w:tcW w:w="1985" w:type="dxa"/>
          </w:tcPr>
          <w:p w:rsidR="007F09DA" w:rsidRPr="00075CFC" w:rsidRDefault="007F09DA" w:rsidP="00051A4E">
            <w:pPr>
              <w:jc w:val="center"/>
              <w:rPr>
                <w:sz w:val="24"/>
                <w:szCs w:val="24"/>
              </w:rPr>
            </w:pPr>
            <w:r w:rsidRPr="00075CFC">
              <w:rPr>
                <w:sz w:val="24"/>
                <w:szCs w:val="24"/>
              </w:rPr>
              <w:t>2</w:t>
            </w: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t>3.3</w:t>
            </w:r>
          </w:p>
        </w:tc>
        <w:tc>
          <w:tcPr>
            <w:tcW w:w="9072" w:type="dxa"/>
          </w:tcPr>
          <w:p w:rsidR="007F09DA" w:rsidRPr="00075CFC" w:rsidRDefault="007F09DA" w:rsidP="00294AA0">
            <w:pPr>
              <w:rPr>
                <w:b/>
                <w:sz w:val="24"/>
                <w:szCs w:val="24"/>
              </w:rPr>
            </w:pPr>
            <w:r w:rsidRPr="00075CFC">
              <w:rPr>
                <w:sz w:val="24"/>
                <w:szCs w:val="24"/>
              </w:rPr>
              <w:t>Угол между векторами.  Скалярное произведение векторов</w:t>
            </w:r>
          </w:p>
        </w:tc>
        <w:tc>
          <w:tcPr>
            <w:tcW w:w="1985" w:type="dxa"/>
          </w:tcPr>
          <w:p w:rsidR="007F09DA" w:rsidRPr="00075CFC" w:rsidRDefault="007F09DA" w:rsidP="00051A4E">
            <w:pPr>
              <w:jc w:val="center"/>
              <w:rPr>
                <w:sz w:val="24"/>
                <w:szCs w:val="24"/>
              </w:rPr>
            </w:pPr>
            <w:r w:rsidRPr="00075CFC">
              <w:rPr>
                <w:sz w:val="24"/>
                <w:szCs w:val="24"/>
              </w:rPr>
              <w:t>2</w:t>
            </w: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t>3.4</w:t>
            </w:r>
          </w:p>
        </w:tc>
        <w:tc>
          <w:tcPr>
            <w:tcW w:w="9072" w:type="dxa"/>
          </w:tcPr>
          <w:p w:rsidR="007F09DA" w:rsidRPr="00075CFC" w:rsidRDefault="007F09DA" w:rsidP="00294AA0">
            <w:pPr>
              <w:rPr>
                <w:b/>
                <w:sz w:val="24"/>
                <w:szCs w:val="24"/>
              </w:rPr>
            </w:pPr>
            <w:r w:rsidRPr="00075CFC">
              <w:rPr>
                <w:sz w:val="24"/>
                <w:szCs w:val="24"/>
              </w:rPr>
              <w:t>Разложение вектора</w:t>
            </w:r>
          </w:p>
        </w:tc>
        <w:tc>
          <w:tcPr>
            <w:tcW w:w="1985" w:type="dxa"/>
          </w:tcPr>
          <w:p w:rsidR="007F09DA" w:rsidRPr="00075CFC" w:rsidRDefault="007F09DA" w:rsidP="00051A4E">
            <w:pPr>
              <w:jc w:val="center"/>
              <w:rPr>
                <w:sz w:val="24"/>
                <w:szCs w:val="24"/>
              </w:rPr>
            </w:pPr>
            <w:r w:rsidRPr="00075CFC">
              <w:rPr>
                <w:sz w:val="24"/>
                <w:szCs w:val="24"/>
              </w:rPr>
              <w:t>2</w:t>
            </w: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t>3.5</w:t>
            </w:r>
          </w:p>
        </w:tc>
        <w:tc>
          <w:tcPr>
            <w:tcW w:w="9072" w:type="dxa"/>
          </w:tcPr>
          <w:p w:rsidR="007F09DA" w:rsidRPr="00075CFC" w:rsidRDefault="007F09DA" w:rsidP="00294AA0">
            <w:pPr>
              <w:rPr>
                <w:sz w:val="24"/>
                <w:szCs w:val="24"/>
              </w:rPr>
            </w:pPr>
            <w:r w:rsidRPr="00075CFC">
              <w:rPr>
                <w:sz w:val="24"/>
                <w:szCs w:val="24"/>
              </w:rPr>
              <w:t>Контрольная работа «Координаты и векторы в пространстве»</w:t>
            </w:r>
          </w:p>
        </w:tc>
        <w:tc>
          <w:tcPr>
            <w:tcW w:w="1985" w:type="dxa"/>
          </w:tcPr>
          <w:p w:rsidR="007F09DA" w:rsidRPr="00075CFC" w:rsidRDefault="007F09DA" w:rsidP="00051A4E">
            <w:pPr>
              <w:jc w:val="center"/>
              <w:rPr>
                <w:sz w:val="24"/>
                <w:szCs w:val="24"/>
              </w:rPr>
            </w:pPr>
            <w:r w:rsidRPr="00075CFC">
              <w:rPr>
                <w:sz w:val="24"/>
                <w:szCs w:val="24"/>
              </w:rPr>
              <w:t>2</w:t>
            </w: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b/>
                <w:sz w:val="24"/>
                <w:szCs w:val="24"/>
              </w:rPr>
            </w:pPr>
          </w:p>
        </w:tc>
        <w:tc>
          <w:tcPr>
            <w:tcW w:w="9072" w:type="dxa"/>
          </w:tcPr>
          <w:p w:rsidR="007F09DA" w:rsidRPr="00075CFC" w:rsidRDefault="007F09DA" w:rsidP="00294AA0">
            <w:pPr>
              <w:rPr>
                <w:b/>
                <w:sz w:val="24"/>
                <w:szCs w:val="24"/>
              </w:rPr>
            </w:pPr>
            <w:r w:rsidRPr="00075CFC">
              <w:rPr>
                <w:b/>
                <w:sz w:val="24"/>
                <w:szCs w:val="24"/>
              </w:rPr>
              <w:t>Профессионально ориентированное содержание</w:t>
            </w:r>
          </w:p>
        </w:tc>
        <w:tc>
          <w:tcPr>
            <w:tcW w:w="1985" w:type="dxa"/>
          </w:tcPr>
          <w:p w:rsidR="007F09DA" w:rsidRPr="00075CFC" w:rsidRDefault="007F09DA" w:rsidP="00051A4E">
            <w:pPr>
              <w:jc w:val="center"/>
              <w:rPr>
                <w:b/>
                <w:sz w:val="24"/>
                <w:szCs w:val="24"/>
              </w:rPr>
            </w:pP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t>3.6</w:t>
            </w:r>
          </w:p>
        </w:tc>
        <w:tc>
          <w:tcPr>
            <w:tcW w:w="9072" w:type="dxa"/>
          </w:tcPr>
          <w:p w:rsidR="007F09DA" w:rsidRPr="00075CFC" w:rsidRDefault="005478A9" w:rsidP="00294AA0">
            <w:pPr>
              <w:rPr>
                <w:sz w:val="24"/>
                <w:szCs w:val="24"/>
              </w:rPr>
            </w:pPr>
            <w:r>
              <w:rPr>
                <w:sz w:val="24"/>
                <w:szCs w:val="24"/>
              </w:rPr>
              <w:t>Векторное пространство в профессиональных задачах</w:t>
            </w:r>
          </w:p>
        </w:tc>
        <w:tc>
          <w:tcPr>
            <w:tcW w:w="1985" w:type="dxa"/>
          </w:tcPr>
          <w:p w:rsidR="007F09DA" w:rsidRPr="00075CFC" w:rsidRDefault="007F09DA" w:rsidP="00051A4E">
            <w:pPr>
              <w:jc w:val="center"/>
              <w:rPr>
                <w:i/>
                <w:sz w:val="24"/>
                <w:szCs w:val="24"/>
              </w:rPr>
            </w:pPr>
            <w:r w:rsidRPr="00075CFC">
              <w:rPr>
                <w:i/>
                <w:sz w:val="24"/>
                <w:szCs w:val="24"/>
              </w:rPr>
              <w:t>2</w:t>
            </w: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b/>
                <w:sz w:val="24"/>
                <w:szCs w:val="24"/>
              </w:rPr>
            </w:pPr>
            <w:r w:rsidRPr="00075CFC">
              <w:rPr>
                <w:b/>
                <w:sz w:val="24"/>
                <w:szCs w:val="24"/>
              </w:rPr>
              <w:t>4</w:t>
            </w:r>
          </w:p>
        </w:tc>
        <w:tc>
          <w:tcPr>
            <w:tcW w:w="9072" w:type="dxa"/>
          </w:tcPr>
          <w:p w:rsidR="007F09DA" w:rsidRPr="00075CFC" w:rsidRDefault="007F09DA" w:rsidP="00294AA0">
            <w:pPr>
              <w:rPr>
                <w:b/>
                <w:sz w:val="24"/>
                <w:szCs w:val="24"/>
              </w:rPr>
            </w:pPr>
            <w:r w:rsidRPr="00075CFC">
              <w:rPr>
                <w:b/>
                <w:sz w:val="24"/>
                <w:szCs w:val="24"/>
              </w:rPr>
              <w:t>Основы тригонометрии. Тригонометрические функции</w:t>
            </w:r>
          </w:p>
        </w:tc>
        <w:tc>
          <w:tcPr>
            <w:tcW w:w="1985" w:type="dxa"/>
          </w:tcPr>
          <w:p w:rsidR="007F09DA" w:rsidRPr="00075CFC" w:rsidRDefault="007F09DA" w:rsidP="00DF75C0">
            <w:pPr>
              <w:jc w:val="center"/>
              <w:rPr>
                <w:b/>
                <w:sz w:val="24"/>
                <w:szCs w:val="24"/>
              </w:rPr>
            </w:pPr>
            <w:r w:rsidRPr="00075CFC">
              <w:rPr>
                <w:b/>
                <w:sz w:val="24"/>
                <w:szCs w:val="24"/>
              </w:rPr>
              <w:t>30</w:t>
            </w:r>
          </w:p>
        </w:tc>
        <w:tc>
          <w:tcPr>
            <w:tcW w:w="2489" w:type="dxa"/>
            <w:vMerge w:val="restart"/>
          </w:tcPr>
          <w:p w:rsidR="00AA53AF" w:rsidRDefault="00AA53AF" w:rsidP="00735BD0">
            <w:pPr>
              <w:jc w:val="both"/>
              <w:rPr>
                <w:sz w:val="24"/>
                <w:szCs w:val="24"/>
              </w:rPr>
            </w:pPr>
            <w:r w:rsidRPr="00AA53AF">
              <w:rPr>
                <w:sz w:val="24"/>
                <w:szCs w:val="24"/>
              </w:rPr>
              <w:t>ПРб</w:t>
            </w:r>
            <w:r w:rsidR="00F333E0">
              <w:rPr>
                <w:sz w:val="24"/>
                <w:szCs w:val="24"/>
              </w:rPr>
              <w:t>0</w:t>
            </w:r>
            <w:r w:rsidRPr="00AA53AF">
              <w:rPr>
                <w:sz w:val="24"/>
                <w:szCs w:val="24"/>
              </w:rPr>
              <w:t>3, ПРб</w:t>
            </w:r>
            <w:r w:rsidR="00F333E0">
              <w:rPr>
                <w:sz w:val="24"/>
                <w:szCs w:val="24"/>
              </w:rPr>
              <w:t>0</w:t>
            </w:r>
            <w:r w:rsidRPr="00AA53AF">
              <w:rPr>
                <w:sz w:val="24"/>
                <w:szCs w:val="24"/>
              </w:rPr>
              <w:t>4, ПРу</w:t>
            </w:r>
            <w:r w:rsidR="00F333E0">
              <w:rPr>
                <w:sz w:val="24"/>
                <w:szCs w:val="24"/>
              </w:rPr>
              <w:t>0</w:t>
            </w:r>
            <w:r w:rsidRPr="00AA53AF">
              <w:rPr>
                <w:sz w:val="24"/>
                <w:szCs w:val="24"/>
              </w:rPr>
              <w:t>1, ПРу</w:t>
            </w:r>
            <w:r w:rsidR="00F333E0">
              <w:rPr>
                <w:sz w:val="24"/>
                <w:szCs w:val="24"/>
              </w:rPr>
              <w:t>0</w:t>
            </w:r>
            <w:r w:rsidRPr="00AA53AF">
              <w:rPr>
                <w:sz w:val="24"/>
                <w:szCs w:val="24"/>
              </w:rPr>
              <w:t>2</w:t>
            </w:r>
          </w:p>
          <w:p w:rsidR="00735BD0" w:rsidRPr="00735BD0" w:rsidRDefault="00735BD0" w:rsidP="00735BD0">
            <w:pPr>
              <w:jc w:val="both"/>
              <w:rPr>
                <w:sz w:val="24"/>
                <w:szCs w:val="24"/>
              </w:rPr>
            </w:pPr>
            <w:r w:rsidRPr="00735BD0">
              <w:rPr>
                <w:sz w:val="24"/>
                <w:szCs w:val="24"/>
              </w:rPr>
              <w:t xml:space="preserve">ЛР </w:t>
            </w:r>
            <w:r w:rsidR="00F333E0">
              <w:rPr>
                <w:sz w:val="24"/>
                <w:szCs w:val="24"/>
              </w:rPr>
              <w:t>0</w:t>
            </w:r>
            <w:r w:rsidRPr="00735BD0">
              <w:rPr>
                <w:sz w:val="24"/>
                <w:szCs w:val="24"/>
              </w:rPr>
              <w:t xml:space="preserve">5, ЛР </w:t>
            </w:r>
            <w:r w:rsidR="00F333E0">
              <w:rPr>
                <w:sz w:val="24"/>
                <w:szCs w:val="24"/>
              </w:rPr>
              <w:t>0</w:t>
            </w:r>
            <w:r>
              <w:rPr>
                <w:sz w:val="24"/>
                <w:szCs w:val="24"/>
              </w:rPr>
              <w:t>8</w:t>
            </w:r>
            <w:r w:rsidRPr="00735BD0">
              <w:rPr>
                <w:sz w:val="24"/>
                <w:szCs w:val="24"/>
              </w:rPr>
              <w:t>, ЛР 1</w:t>
            </w:r>
            <w:r>
              <w:rPr>
                <w:sz w:val="24"/>
                <w:szCs w:val="24"/>
              </w:rPr>
              <w:t>0</w:t>
            </w:r>
          </w:p>
          <w:p w:rsidR="00735BD0" w:rsidRDefault="00735BD0" w:rsidP="00735BD0">
            <w:pPr>
              <w:jc w:val="both"/>
              <w:rPr>
                <w:sz w:val="24"/>
                <w:szCs w:val="24"/>
              </w:rPr>
            </w:pPr>
            <w:r w:rsidRPr="00735BD0">
              <w:rPr>
                <w:sz w:val="24"/>
                <w:szCs w:val="24"/>
              </w:rPr>
              <w:t xml:space="preserve">МР </w:t>
            </w:r>
            <w:r w:rsidR="00F333E0">
              <w:rPr>
                <w:sz w:val="24"/>
                <w:szCs w:val="24"/>
              </w:rPr>
              <w:t>0</w:t>
            </w:r>
            <w:r>
              <w:rPr>
                <w:sz w:val="24"/>
                <w:szCs w:val="24"/>
              </w:rPr>
              <w:t>3</w:t>
            </w:r>
            <w:r w:rsidRPr="00735BD0">
              <w:rPr>
                <w:sz w:val="24"/>
                <w:szCs w:val="24"/>
              </w:rPr>
              <w:t xml:space="preserve">, МР </w:t>
            </w:r>
            <w:r w:rsidR="00F333E0">
              <w:rPr>
                <w:sz w:val="24"/>
                <w:szCs w:val="24"/>
              </w:rPr>
              <w:t>0</w:t>
            </w:r>
            <w:r>
              <w:rPr>
                <w:sz w:val="24"/>
                <w:szCs w:val="24"/>
              </w:rPr>
              <w:t>7</w:t>
            </w:r>
            <w:r w:rsidRPr="00735BD0">
              <w:rPr>
                <w:sz w:val="24"/>
                <w:szCs w:val="24"/>
              </w:rPr>
              <w:t xml:space="preserve">,  МР </w:t>
            </w:r>
            <w:r w:rsidR="00F333E0">
              <w:rPr>
                <w:sz w:val="24"/>
                <w:szCs w:val="24"/>
              </w:rPr>
              <w:t>0</w:t>
            </w:r>
            <w:r>
              <w:rPr>
                <w:sz w:val="24"/>
                <w:szCs w:val="24"/>
              </w:rPr>
              <w:t>8</w:t>
            </w:r>
          </w:p>
          <w:p w:rsidR="00F333E0" w:rsidRDefault="00F333E0" w:rsidP="0048244D">
            <w:pPr>
              <w:jc w:val="both"/>
              <w:rPr>
                <w:sz w:val="24"/>
                <w:szCs w:val="24"/>
              </w:rPr>
            </w:pPr>
          </w:p>
          <w:p w:rsidR="006978D4" w:rsidRDefault="006978D4" w:rsidP="0048244D">
            <w:pPr>
              <w:jc w:val="both"/>
              <w:rPr>
                <w:sz w:val="24"/>
                <w:szCs w:val="24"/>
              </w:rPr>
            </w:pPr>
            <w:r>
              <w:rPr>
                <w:sz w:val="24"/>
                <w:szCs w:val="24"/>
              </w:rPr>
              <w:t>ОК 01,ОК 02,ОК 03,</w:t>
            </w:r>
          </w:p>
          <w:p w:rsidR="007F09DA" w:rsidRPr="00F4695A" w:rsidRDefault="006978D4" w:rsidP="0048244D">
            <w:pPr>
              <w:jc w:val="both"/>
              <w:rPr>
                <w:sz w:val="24"/>
                <w:szCs w:val="24"/>
              </w:rPr>
            </w:pPr>
            <w:r>
              <w:rPr>
                <w:sz w:val="24"/>
                <w:szCs w:val="24"/>
              </w:rPr>
              <w:t>ОК 04,ОК 05,ОК 06</w:t>
            </w: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t>4.1</w:t>
            </w:r>
          </w:p>
        </w:tc>
        <w:tc>
          <w:tcPr>
            <w:tcW w:w="9072" w:type="dxa"/>
          </w:tcPr>
          <w:p w:rsidR="007F09DA" w:rsidRPr="00075CFC" w:rsidRDefault="007F09DA" w:rsidP="00294AA0">
            <w:pPr>
              <w:rPr>
                <w:b/>
                <w:sz w:val="24"/>
                <w:szCs w:val="24"/>
              </w:rPr>
            </w:pPr>
            <w:r w:rsidRPr="00075CFC">
              <w:rPr>
                <w:sz w:val="24"/>
                <w:szCs w:val="24"/>
              </w:rPr>
              <w:t>Тригонометрические функции произвольного угла, числа. Радианная и градусная мера угла</w:t>
            </w:r>
          </w:p>
        </w:tc>
        <w:tc>
          <w:tcPr>
            <w:tcW w:w="1985" w:type="dxa"/>
          </w:tcPr>
          <w:p w:rsidR="007F09DA" w:rsidRPr="00075CFC" w:rsidRDefault="007F09DA" w:rsidP="00051A4E">
            <w:pPr>
              <w:jc w:val="center"/>
              <w:rPr>
                <w:sz w:val="24"/>
                <w:szCs w:val="24"/>
              </w:rPr>
            </w:pPr>
            <w:r w:rsidRPr="00075CFC">
              <w:rPr>
                <w:sz w:val="24"/>
                <w:szCs w:val="24"/>
              </w:rPr>
              <w:t>2</w:t>
            </w: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t>4.2</w:t>
            </w:r>
          </w:p>
        </w:tc>
        <w:tc>
          <w:tcPr>
            <w:tcW w:w="9072" w:type="dxa"/>
          </w:tcPr>
          <w:p w:rsidR="007F09DA" w:rsidRPr="00075CFC" w:rsidRDefault="007F09DA" w:rsidP="00DE5E4B">
            <w:pPr>
              <w:rPr>
                <w:b/>
                <w:sz w:val="24"/>
                <w:szCs w:val="24"/>
              </w:rPr>
            </w:pPr>
            <w:r w:rsidRPr="00075CFC">
              <w:rPr>
                <w:sz w:val="24"/>
                <w:szCs w:val="24"/>
              </w:rPr>
              <w:t xml:space="preserve">Основные тригонометрические тождества. </w:t>
            </w:r>
          </w:p>
        </w:tc>
        <w:tc>
          <w:tcPr>
            <w:tcW w:w="1985" w:type="dxa"/>
          </w:tcPr>
          <w:p w:rsidR="007F09DA" w:rsidRPr="00075CFC" w:rsidRDefault="007F09DA" w:rsidP="00051A4E">
            <w:pPr>
              <w:jc w:val="center"/>
              <w:rPr>
                <w:sz w:val="24"/>
                <w:szCs w:val="24"/>
              </w:rPr>
            </w:pPr>
            <w:r w:rsidRPr="00075CFC">
              <w:rPr>
                <w:sz w:val="24"/>
                <w:szCs w:val="24"/>
              </w:rPr>
              <w:t>2</w:t>
            </w: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t>4.3</w:t>
            </w:r>
          </w:p>
        </w:tc>
        <w:tc>
          <w:tcPr>
            <w:tcW w:w="9072" w:type="dxa"/>
          </w:tcPr>
          <w:p w:rsidR="007F09DA" w:rsidRPr="00075CFC" w:rsidRDefault="007F09DA" w:rsidP="00294AA0">
            <w:pPr>
              <w:rPr>
                <w:sz w:val="24"/>
                <w:szCs w:val="24"/>
              </w:rPr>
            </w:pPr>
            <w:r w:rsidRPr="00075CFC">
              <w:rPr>
                <w:sz w:val="24"/>
                <w:szCs w:val="24"/>
              </w:rPr>
              <w:t>Формулы приведения</w:t>
            </w:r>
          </w:p>
        </w:tc>
        <w:tc>
          <w:tcPr>
            <w:tcW w:w="1985" w:type="dxa"/>
          </w:tcPr>
          <w:p w:rsidR="007F09DA" w:rsidRPr="00075CFC" w:rsidRDefault="007F09DA" w:rsidP="00051A4E">
            <w:pPr>
              <w:jc w:val="center"/>
              <w:rPr>
                <w:sz w:val="24"/>
                <w:szCs w:val="24"/>
              </w:rPr>
            </w:pPr>
            <w:r w:rsidRPr="00075CFC">
              <w:rPr>
                <w:sz w:val="24"/>
                <w:szCs w:val="24"/>
              </w:rPr>
              <w:t>2</w:t>
            </w: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t>4.4</w:t>
            </w:r>
          </w:p>
        </w:tc>
        <w:tc>
          <w:tcPr>
            <w:tcW w:w="9072" w:type="dxa"/>
          </w:tcPr>
          <w:p w:rsidR="007F09DA" w:rsidRPr="00075CFC" w:rsidRDefault="007F09DA" w:rsidP="00294AA0">
            <w:pPr>
              <w:rPr>
                <w:b/>
                <w:sz w:val="24"/>
                <w:szCs w:val="24"/>
              </w:rPr>
            </w:pPr>
            <w:r w:rsidRPr="00075CFC">
              <w:rPr>
                <w:sz w:val="24"/>
                <w:szCs w:val="24"/>
              </w:rPr>
              <w:t>Синус, косинус, тангенс суммы и разности двух углов</w:t>
            </w:r>
          </w:p>
        </w:tc>
        <w:tc>
          <w:tcPr>
            <w:tcW w:w="1985" w:type="dxa"/>
          </w:tcPr>
          <w:p w:rsidR="007F09DA" w:rsidRPr="00075CFC" w:rsidRDefault="007F09DA" w:rsidP="00051A4E">
            <w:pPr>
              <w:jc w:val="center"/>
              <w:rPr>
                <w:sz w:val="24"/>
                <w:szCs w:val="24"/>
              </w:rPr>
            </w:pPr>
            <w:r w:rsidRPr="00075CFC">
              <w:rPr>
                <w:sz w:val="24"/>
                <w:szCs w:val="24"/>
              </w:rPr>
              <w:t>2</w:t>
            </w: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t>4.5</w:t>
            </w:r>
          </w:p>
        </w:tc>
        <w:tc>
          <w:tcPr>
            <w:tcW w:w="9072" w:type="dxa"/>
          </w:tcPr>
          <w:p w:rsidR="007F09DA" w:rsidRPr="00075CFC" w:rsidRDefault="007F09DA" w:rsidP="00294AA0">
            <w:pPr>
              <w:rPr>
                <w:b/>
                <w:sz w:val="24"/>
                <w:szCs w:val="24"/>
              </w:rPr>
            </w:pPr>
            <w:r w:rsidRPr="00075CFC">
              <w:rPr>
                <w:sz w:val="24"/>
                <w:szCs w:val="24"/>
              </w:rPr>
              <w:t>Синус и косинус двойного угла. Формулы половинного угла</w:t>
            </w:r>
          </w:p>
        </w:tc>
        <w:tc>
          <w:tcPr>
            <w:tcW w:w="1985" w:type="dxa"/>
          </w:tcPr>
          <w:p w:rsidR="007F09DA" w:rsidRPr="00075CFC" w:rsidRDefault="007F09DA" w:rsidP="00051A4E">
            <w:pPr>
              <w:jc w:val="center"/>
              <w:rPr>
                <w:sz w:val="24"/>
                <w:szCs w:val="24"/>
              </w:rPr>
            </w:pPr>
            <w:r w:rsidRPr="00075CFC">
              <w:rPr>
                <w:sz w:val="24"/>
                <w:szCs w:val="24"/>
              </w:rPr>
              <w:t>2</w:t>
            </w: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t>4.6</w:t>
            </w:r>
          </w:p>
        </w:tc>
        <w:tc>
          <w:tcPr>
            <w:tcW w:w="9072" w:type="dxa"/>
          </w:tcPr>
          <w:p w:rsidR="007F09DA" w:rsidRPr="00075CFC" w:rsidRDefault="007F09DA" w:rsidP="00294AA0">
            <w:pPr>
              <w:rPr>
                <w:sz w:val="24"/>
                <w:szCs w:val="24"/>
              </w:rPr>
            </w:pPr>
            <w:r w:rsidRPr="00075CFC">
              <w:rPr>
                <w:sz w:val="24"/>
                <w:szCs w:val="24"/>
              </w:rPr>
              <w:t>Функции, их свойства. Способы задания функций</w:t>
            </w:r>
          </w:p>
        </w:tc>
        <w:tc>
          <w:tcPr>
            <w:tcW w:w="1985" w:type="dxa"/>
          </w:tcPr>
          <w:p w:rsidR="007F09DA" w:rsidRPr="00075CFC" w:rsidRDefault="007F09DA" w:rsidP="00051A4E">
            <w:pPr>
              <w:jc w:val="center"/>
              <w:rPr>
                <w:sz w:val="24"/>
                <w:szCs w:val="24"/>
              </w:rPr>
            </w:pPr>
            <w:r w:rsidRPr="00075CFC">
              <w:rPr>
                <w:sz w:val="24"/>
                <w:szCs w:val="24"/>
              </w:rPr>
              <w:t>2</w:t>
            </w: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t>4.7</w:t>
            </w:r>
          </w:p>
        </w:tc>
        <w:tc>
          <w:tcPr>
            <w:tcW w:w="9072" w:type="dxa"/>
          </w:tcPr>
          <w:p w:rsidR="007F09DA" w:rsidRPr="00075CFC" w:rsidRDefault="007F09DA" w:rsidP="00294AA0">
            <w:pPr>
              <w:rPr>
                <w:sz w:val="24"/>
                <w:szCs w:val="24"/>
              </w:rPr>
            </w:pPr>
            <w:r w:rsidRPr="00075CFC">
              <w:rPr>
                <w:sz w:val="24"/>
                <w:szCs w:val="24"/>
              </w:rPr>
              <w:t>Тригонометрические функции, их свойства и графики</w:t>
            </w:r>
          </w:p>
        </w:tc>
        <w:tc>
          <w:tcPr>
            <w:tcW w:w="1985" w:type="dxa"/>
          </w:tcPr>
          <w:p w:rsidR="007F09DA" w:rsidRPr="00075CFC" w:rsidRDefault="007F09DA" w:rsidP="00051A4E">
            <w:pPr>
              <w:jc w:val="center"/>
              <w:rPr>
                <w:sz w:val="24"/>
                <w:szCs w:val="24"/>
              </w:rPr>
            </w:pPr>
            <w:r w:rsidRPr="00075CFC">
              <w:rPr>
                <w:sz w:val="24"/>
                <w:szCs w:val="24"/>
              </w:rPr>
              <w:t>2</w:t>
            </w: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t>4.8</w:t>
            </w:r>
          </w:p>
        </w:tc>
        <w:tc>
          <w:tcPr>
            <w:tcW w:w="9072" w:type="dxa"/>
          </w:tcPr>
          <w:p w:rsidR="007F09DA" w:rsidRPr="00075CFC" w:rsidRDefault="007F09DA" w:rsidP="00294AA0">
            <w:pPr>
              <w:rPr>
                <w:b/>
                <w:sz w:val="24"/>
                <w:szCs w:val="24"/>
              </w:rPr>
            </w:pPr>
            <w:r w:rsidRPr="00075CFC">
              <w:rPr>
                <w:sz w:val="24"/>
                <w:szCs w:val="24"/>
              </w:rPr>
              <w:t>Преобразование графиков тригонометрических функций</w:t>
            </w:r>
          </w:p>
        </w:tc>
        <w:tc>
          <w:tcPr>
            <w:tcW w:w="1985" w:type="dxa"/>
          </w:tcPr>
          <w:p w:rsidR="007F09DA" w:rsidRPr="00075CFC" w:rsidRDefault="007F09DA" w:rsidP="00051A4E">
            <w:pPr>
              <w:jc w:val="center"/>
              <w:rPr>
                <w:sz w:val="24"/>
                <w:szCs w:val="24"/>
              </w:rPr>
            </w:pPr>
            <w:r w:rsidRPr="00075CFC">
              <w:rPr>
                <w:sz w:val="24"/>
                <w:szCs w:val="24"/>
              </w:rPr>
              <w:t>2</w:t>
            </w: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t>4.9</w:t>
            </w:r>
          </w:p>
        </w:tc>
        <w:tc>
          <w:tcPr>
            <w:tcW w:w="9072" w:type="dxa"/>
          </w:tcPr>
          <w:p w:rsidR="007F09DA" w:rsidRPr="00075CFC" w:rsidRDefault="007F09DA" w:rsidP="00294AA0">
            <w:pPr>
              <w:rPr>
                <w:b/>
                <w:sz w:val="24"/>
                <w:szCs w:val="24"/>
              </w:rPr>
            </w:pPr>
            <w:r w:rsidRPr="00075CFC">
              <w:rPr>
                <w:sz w:val="24"/>
                <w:szCs w:val="24"/>
              </w:rPr>
              <w:t>Обратные тригонометрические функции</w:t>
            </w:r>
          </w:p>
        </w:tc>
        <w:tc>
          <w:tcPr>
            <w:tcW w:w="1985" w:type="dxa"/>
          </w:tcPr>
          <w:p w:rsidR="007F09DA" w:rsidRPr="00075CFC" w:rsidRDefault="007F09DA" w:rsidP="00051A4E">
            <w:pPr>
              <w:jc w:val="center"/>
              <w:rPr>
                <w:sz w:val="24"/>
                <w:szCs w:val="24"/>
              </w:rPr>
            </w:pPr>
            <w:r w:rsidRPr="00075CFC">
              <w:rPr>
                <w:sz w:val="24"/>
                <w:szCs w:val="24"/>
              </w:rPr>
              <w:t>2</w:t>
            </w: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t>4.10</w:t>
            </w:r>
          </w:p>
        </w:tc>
        <w:tc>
          <w:tcPr>
            <w:tcW w:w="9072" w:type="dxa"/>
          </w:tcPr>
          <w:p w:rsidR="007F09DA" w:rsidRPr="00075CFC" w:rsidRDefault="007F09DA" w:rsidP="00294AA0">
            <w:pPr>
              <w:rPr>
                <w:b/>
                <w:sz w:val="24"/>
                <w:szCs w:val="24"/>
              </w:rPr>
            </w:pPr>
            <w:r w:rsidRPr="00075CFC">
              <w:rPr>
                <w:sz w:val="24"/>
                <w:szCs w:val="24"/>
              </w:rPr>
              <w:t xml:space="preserve">Простейшие тригонометрические уравнения </w:t>
            </w:r>
          </w:p>
        </w:tc>
        <w:tc>
          <w:tcPr>
            <w:tcW w:w="1985" w:type="dxa"/>
          </w:tcPr>
          <w:p w:rsidR="007F09DA" w:rsidRPr="00075CFC" w:rsidRDefault="007F09DA" w:rsidP="00051A4E">
            <w:pPr>
              <w:jc w:val="center"/>
              <w:rPr>
                <w:sz w:val="24"/>
                <w:szCs w:val="24"/>
              </w:rPr>
            </w:pPr>
            <w:r w:rsidRPr="00075CFC">
              <w:rPr>
                <w:sz w:val="24"/>
                <w:szCs w:val="24"/>
              </w:rPr>
              <w:t>2</w:t>
            </w: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t>4.11</w:t>
            </w:r>
          </w:p>
        </w:tc>
        <w:tc>
          <w:tcPr>
            <w:tcW w:w="9072" w:type="dxa"/>
          </w:tcPr>
          <w:p w:rsidR="007F09DA" w:rsidRPr="00075CFC" w:rsidRDefault="007F09DA" w:rsidP="00294AA0">
            <w:pPr>
              <w:rPr>
                <w:b/>
                <w:sz w:val="24"/>
                <w:szCs w:val="24"/>
              </w:rPr>
            </w:pPr>
            <w:r w:rsidRPr="00075CFC">
              <w:rPr>
                <w:sz w:val="24"/>
                <w:szCs w:val="24"/>
              </w:rPr>
              <w:t>Простейшие тригонометрические неравенства</w:t>
            </w:r>
          </w:p>
        </w:tc>
        <w:tc>
          <w:tcPr>
            <w:tcW w:w="1985" w:type="dxa"/>
          </w:tcPr>
          <w:p w:rsidR="007F09DA" w:rsidRPr="00075CFC" w:rsidRDefault="007F09DA" w:rsidP="00051A4E">
            <w:pPr>
              <w:jc w:val="center"/>
              <w:rPr>
                <w:sz w:val="24"/>
                <w:szCs w:val="24"/>
              </w:rPr>
            </w:pPr>
            <w:r w:rsidRPr="00075CFC">
              <w:rPr>
                <w:sz w:val="24"/>
                <w:szCs w:val="24"/>
              </w:rPr>
              <w:t>2</w:t>
            </w: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t>4.12</w:t>
            </w:r>
          </w:p>
        </w:tc>
        <w:tc>
          <w:tcPr>
            <w:tcW w:w="9072" w:type="dxa"/>
          </w:tcPr>
          <w:p w:rsidR="007F09DA" w:rsidRPr="00075CFC" w:rsidRDefault="007F09DA" w:rsidP="00294AA0">
            <w:pPr>
              <w:rPr>
                <w:b/>
                <w:sz w:val="24"/>
                <w:szCs w:val="24"/>
              </w:rPr>
            </w:pPr>
            <w:r w:rsidRPr="00075CFC">
              <w:rPr>
                <w:sz w:val="24"/>
                <w:szCs w:val="24"/>
              </w:rPr>
              <w:t>Способы решения тригонометрических уравнений</w:t>
            </w:r>
          </w:p>
        </w:tc>
        <w:tc>
          <w:tcPr>
            <w:tcW w:w="1985" w:type="dxa"/>
          </w:tcPr>
          <w:p w:rsidR="007F09DA" w:rsidRPr="00075CFC" w:rsidRDefault="007F09DA" w:rsidP="00051A4E">
            <w:pPr>
              <w:jc w:val="center"/>
              <w:rPr>
                <w:sz w:val="24"/>
                <w:szCs w:val="24"/>
              </w:rPr>
            </w:pPr>
            <w:r w:rsidRPr="00075CFC">
              <w:rPr>
                <w:sz w:val="24"/>
                <w:szCs w:val="24"/>
              </w:rPr>
              <w:t>2</w:t>
            </w: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t>4.13</w:t>
            </w:r>
          </w:p>
        </w:tc>
        <w:tc>
          <w:tcPr>
            <w:tcW w:w="9072" w:type="dxa"/>
          </w:tcPr>
          <w:p w:rsidR="007F09DA" w:rsidRPr="00075CFC" w:rsidRDefault="007F09DA" w:rsidP="00294AA0">
            <w:pPr>
              <w:rPr>
                <w:b/>
                <w:sz w:val="24"/>
                <w:szCs w:val="24"/>
              </w:rPr>
            </w:pPr>
            <w:r w:rsidRPr="00075CFC">
              <w:rPr>
                <w:sz w:val="24"/>
                <w:szCs w:val="24"/>
              </w:rPr>
              <w:t>Системы тригонометрических уравнений</w:t>
            </w:r>
          </w:p>
        </w:tc>
        <w:tc>
          <w:tcPr>
            <w:tcW w:w="1985" w:type="dxa"/>
          </w:tcPr>
          <w:p w:rsidR="007F09DA" w:rsidRPr="00075CFC" w:rsidRDefault="007F09DA" w:rsidP="00051A4E">
            <w:pPr>
              <w:jc w:val="center"/>
              <w:rPr>
                <w:sz w:val="24"/>
                <w:szCs w:val="24"/>
              </w:rPr>
            </w:pPr>
            <w:r w:rsidRPr="00075CFC">
              <w:rPr>
                <w:sz w:val="24"/>
                <w:szCs w:val="24"/>
              </w:rPr>
              <w:t>2</w:t>
            </w: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t>4.14</w:t>
            </w:r>
          </w:p>
        </w:tc>
        <w:tc>
          <w:tcPr>
            <w:tcW w:w="9072" w:type="dxa"/>
          </w:tcPr>
          <w:p w:rsidR="007F09DA" w:rsidRPr="00075CFC" w:rsidRDefault="007F09DA" w:rsidP="00E35665">
            <w:pPr>
              <w:rPr>
                <w:sz w:val="24"/>
                <w:szCs w:val="24"/>
              </w:rPr>
            </w:pPr>
            <w:r w:rsidRPr="00075CFC">
              <w:rPr>
                <w:sz w:val="24"/>
                <w:szCs w:val="24"/>
              </w:rPr>
              <w:t>Контрольная работа «Основы тригонометрии. Тригонометрические функции»</w:t>
            </w:r>
          </w:p>
        </w:tc>
        <w:tc>
          <w:tcPr>
            <w:tcW w:w="1985" w:type="dxa"/>
          </w:tcPr>
          <w:p w:rsidR="007F09DA" w:rsidRPr="00075CFC" w:rsidRDefault="007F09DA" w:rsidP="00051A4E">
            <w:pPr>
              <w:jc w:val="center"/>
              <w:rPr>
                <w:sz w:val="24"/>
                <w:szCs w:val="24"/>
              </w:rPr>
            </w:pPr>
            <w:r w:rsidRPr="00075CFC">
              <w:rPr>
                <w:sz w:val="24"/>
                <w:szCs w:val="24"/>
              </w:rPr>
              <w:t>2</w:t>
            </w: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b/>
                <w:sz w:val="24"/>
                <w:szCs w:val="24"/>
              </w:rPr>
            </w:pPr>
          </w:p>
        </w:tc>
        <w:tc>
          <w:tcPr>
            <w:tcW w:w="9072" w:type="dxa"/>
          </w:tcPr>
          <w:p w:rsidR="007F09DA" w:rsidRPr="00075CFC" w:rsidRDefault="007F09DA" w:rsidP="00294AA0">
            <w:pPr>
              <w:rPr>
                <w:b/>
                <w:sz w:val="24"/>
                <w:szCs w:val="24"/>
              </w:rPr>
            </w:pPr>
            <w:r w:rsidRPr="00075CFC">
              <w:rPr>
                <w:b/>
                <w:sz w:val="24"/>
                <w:szCs w:val="24"/>
              </w:rPr>
              <w:t>Профессионально ориентированное содержание</w:t>
            </w:r>
          </w:p>
        </w:tc>
        <w:tc>
          <w:tcPr>
            <w:tcW w:w="1985" w:type="dxa"/>
          </w:tcPr>
          <w:p w:rsidR="007F09DA" w:rsidRPr="00075CFC" w:rsidRDefault="007F09DA" w:rsidP="00051A4E">
            <w:pPr>
              <w:jc w:val="center"/>
              <w:rPr>
                <w:b/>
                <w:sz w:val="24"/>
                <w:szCs w:val="24"/>
              </w:rPr>
            </w:pP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t>4.15</w:t>
            </w:r>
          </w:p>
        </w:tc>
        <w:tc>
          <w:tcPr>
            <w:tcW w:w="9072" w:type="dxa"/>
          </w:tcPr>
          <w:p w:rsidR="007F09DA" w:rsidRPr="00075CFC" w:rsidRDefault="007F09DA" w:rsidP="00294AA0">
            <w:pPr>
              <w:rPr>
                <w:sz w:val="24"/>
                <w:szCs w:val="24"/>
              </w:rPr>
            </w:pPr>
            <w:r w:rsidRPr="00075CFC">
              <w:rPr>
                <w:sz w:val="24"/>
                <w:szCs w:val="24"/>
              </w:rPr>
              <w:t>Описание производственных процессов с помощью графиков функций</w:t>
            </w:r>
          </w:p>
        </w:tc>
        <w:tc>
          <w:tcPr>
            <w:tcW w:w="1985" w:type="dxa"/>
          </w:tcPr>
          <w:p w:rsidR="007F09DA" w:rsidRPr="00075CFC" w:rsidRDefault="007F09DA" w:rsidP="00051A4E">
            <w:pPr>
              <w:jc w:val="center"/>
              <w:rPr>
                <w:i/>
                <w:sz w:val="24"/>
                <w:szCs w:val="24"/>
              </w:rPr>
            </w:pPr>
            <w:r w:rsidRPr="00075CFC">
              <w:rPr>
                <w:i/>
                <w:sz w:val="24"/>
                <w:szCs w:val="24"/>
              </w:rPr>
              <w:t>2</w:t>
            </w: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b/>
                <w:sz w:val="24"/>
                <w:szCs w:val="24"/>
              </w:rPr>
            </w:pPr>
            <w:r w:rsidRPr="00075CFC">
              <w:rPr>
                <w:b/>
                <w:sz w:val="24"/>
                <w:szCs w:val="24"/>
              </w:rPr>
              <w:t>5</w:t>
            </w:r>
          </w:p>
        </w:tc>
        <w:tc>
          <w:tcPr>
            <w:tcW w:w="9072" w:type="dxa"/>
          </w:tcPr>
          <w:p w:rsidR="007F09DA" w:rsidRPr="00075CFC" w:rsidRDefault="007F09DA" w:rsidP="00294AA0">
            <w:pPr>
              <w:rPr>
                <w:b/>
                <w:sz w:val="24"/>
                <w:szCs w:val="24"/>
              </w:rPr>
            </w:pPr>
            <w:r w:rsidRPr="00075CFC">
              <w:rPr>
                <w:b/>
                <w:sz w:val="24"/>
                <w:szCs w:val="24"/>
              </w:rPr>
              <w:t>Производная функции, ее применение</w:t>
            </w:r>
          </w:p>
        </w:tc>
        <w:tc>
          <w:tcPr>
            <w:tcW w:w="1985" w:type="dxa"/>
          </w:tcPr>
          <w:p w:rsidR="007F09DA" w:rsidRPr="00075CFC" w:rsidRDefault="007F09DA" w:rsidP="00051A4E">
            <w:pPr>
              <w:jc w:val="center"/>
              <w:rPr>
                <w:b/>
                <w:sz w:val="24"/>
                <w:szCs w:val="24"/>
              </w:rPr>
            </w:pPr>
            <w:r w:rsidRPr="00075CFC">
              <w:rPr>
                <w:b/>
                <w:sz w:val="24"/>
                <w:szCs w:val="24"/>
              </w:rPr>
              <w:t>32</w:t>
            </w:r>
          </w:p>
        </w:tc>
        <w:tc>
          <w:tcPr>
            <w:tcW w:w="2489" w:type="dxa"/>
            <w:vMerge w:val="restart"/>
          </w:tcPr>
          <w:p w:rsidR="00AA53AF" w:rsidRDefault="0075407E" w:rsidP="00735BD0">
            <w:pPr>
              <w:jc w:val="both"/>
              <w:rPr>
                <w:sz w:val="24"/>
                <w:szCs w:val="24"/>
              </w:rPr>
            </w:pPr>
            <w:r w:rsidRPr="0075407E">
              <w:rPr>
                <w:sz w:val="24"/>
                <w:szCs w:val="24"/>
              </w:rPr>
              <w:t>ПРб</w:t>
            </w:r>
            <w:r w:rsidR="00F333E0">
              <w:rPr>
                <w:sz w:val="24"/>
                <w:szCs w:val="24"/>
              </w:rPr>
              <w:t>0</w:t>
            </w:r>
            <w:r w:rsidRPr="0075407E">
              <w:rPr>
                <w:sz w:val="24"/>
                <w:szCs w:val="24"/>
              </w:rPr>
              <w:t>1</w:t>
            </w:r>
            <w:r>
              <w:rPr>
                <w:sz w:val="24"/>
                <w:szCs w:val="24"/>
              </w:rPr>
              <w:t xml:space="preserve">, </w:t>
            </w:r>
            <w:r w:rsidR="00AA53AF" w:rsidRPr="00AA53AF">
              <w:rPr>
                <w:sz w:val="24"/>
                <w:szCs w:val="24"/>
              </w:rPr>
              <w:t>ПРб</w:t>
            </w:r>
            <w:r w:rsidR="00F333E0">
              <w:rPr>
                <w:sz w:val="24"/>
                <w:szCs w:val="24"/>
              </w:rPr>
              <w:t>0</w:t>
            </w:r>
            <w:r w:rsidR="00AA53AF" w:rsidRPr="00AA53AF">
              <w:rPr>
                <w:sz w:val="24"/>
                <w:szCs w:val="24"/>
              </w:rPr>
              <w:t>5, ПРу</w:t>
            </w:r>
            <w:r w:rsidR="00F333E0">
              <w:rPr>
                <w:sz w:val="24"/>
                <w:szCs w:val="24"/>
              </w:rPr>
              <w:t>0</w:t>
            </w:r>
            <w:r w:rsidR="00AA53AF" w:rsidRPr="00AA53AF">
              <w:rPr>
                <w:sz w:val="24"/>
                <w:szCs w:val="24"/>
              </w:rPr>
              <w:t>2, ПРу</w:t>
            </w:r>
            <w:r w:rsidR="00F333E0">
              <w:rPr>
                <w:sz w:val="24"/>
                <w:szCs w:val="24"/>
              </w:rPr>
              <w:t>0</w:t>
            </w:r>
            <w:r w:rsidR="00AA53AF" w:rsidRPr="00AA53AF">
              <w:rPr>
                <w:sz w:val="24"/>
                <w:szCs w:val="24"/>
              </w:rPr>
              <w:t>3, ПРу</w:t>
            </w:r>
            <w:r w:rsidR="00F333E0">
              <w:rPr>
                <w:sz w:val="24"/>
                <w:szCs w:val="24"/>
              </w:rPr>
              <w:t>0</w:t>
            </w:r>
            <w:r w:rsidR="00AA53AF" w:rsidRPr="00AA53AF">
              <w:rPr>
                <w:sz w:val="24"/>
                <w:szCs w:val="24"/>
              </w:rPr>
              <w:t>4</w:t>
            </w:r>
          </w:p>
          <w:p w:rsidR="00735BD0" w:rsidRPr="00735BD0" w:rsidRDefault="00735BD0" w:rsidP="00735BD0">
            <w:pPr>
              <w:jc w:val="both"/>
              <w:rPr>
                <w:sz w:val="24"/>
                <w:szCs w:val="24"/>
              </w:rPr>
            </w:pPr>
            <w:r w:rsidRPr="00735BD0">
              <w:rPr>
                <w:sz w:val="24"/>
                <w:szCs w:val="24"/>
              </w:rPr>
              <w:t xml:space="preserve">ЛР </w:t>
            </w:r>
            <w:r w:rsidR="00F333E0">
              <w:rPr>
                <w:sz w:val="24"/>
                <w:szCs w:val="24"/>
              </w:rPr>
              <w:t>0</w:t>
            </w:r>
            <w:r w:rsidRPr="00735BD0">
              <w:rPr>
                <w:sz w:val="24"/>
                <w:szCs w:val="24"/>
              </w:rPr>
              <w:t xml:space="preserve">5, ЛР </w:t>
            </w:r>
            <w:r w:rsidR="00F333E0">
              <w:rPr>
                <w:sz w:val="24"/>
                <w:szCs w:val="24"/>
              </w:rPr>
              <w:t>0</w:t>
            </w:r>
            <w:r w:rsidRPr="00735BD0">
              <w:rPr>
                <w:sz w:val="24"/>
                <w:szCs w:val="24"/>
              </w:rPr>
              <w:t>9, ЛР 13</w:t>
            </w:r>
          </w:p>
          <w:p w:rsidR="00735BD0" w:rsidRDefault="00735BD0" w:rsidP="00735BD0">
            <w:pPr>
              <w:jc w:val="both"/>
              <w:rPr>
                <w:sz w:val="24"/>
                <w:szCs w:val="24"/>
              </w:rPr>
            </w:pPr>
            <w:r w:rsidRPr="00735BD0">
              <w:rPr>
                <w:sz w:val="24"/>
                <w:szCs w:val="24"/>
              </w:rPr>
              <w:t xml:space="preserve">МР </w:t>
            </w:r>
            <w:r w:rsidR="00F333E0">
              <w:rPr>
                <w:sz w:val="24"/>
                <w:szCs w:val="24"/>
              </w:rPr>
              <w:t>0</w:t>
            </w:r>
            <w:r w:rsidRPr="00735BD0">
              <w:rPr>
                <w:sz w:val="24"/>
                <w:szCs w:val="24"/>
              </w:rPr>
              <w:t xml:space="preserve">1, МР </w:t>
            </w:r>
            <w:r w:rsidR="00F333E0">
              <w:rPr>
                <w:sz w:val="24"/>
                <w:szCs w:val="24"/>
              </w:rPr>
              <w:t>0</w:t>
            </w:r>
            <w:r w:rsidRPr="00735BD0">
              <w:rPr>
                <w:sz w:val="24"/>
                <w:szCs w:val="24"/>
              </w:rPr>
              <w:t xml:space="preserve">4,  МР </w:t>
            </w:r>
            <w:r w:rsidR="00F333E0">
              <w:rPr>
                <w:sz w:val="24"/>
                <w:szCs w:val="24"/>
              </w:rPr>
              <w:t>0</w:t>
            </w:r>
            <w:r w:rsidRPr="00735BD0">
              <w:rPr>
                <w:sz w:val="24"/>
                <w:szCs w:val="24"/>
              </w:rPr>
              <w:t>9</w:t>
            </w:r>
          </w:p>
          <w:p w:rsidR="00F333E0" w:rsidRDefault="00F333E0" w:rsidP="00266A62">
            <w:pPr>
              <w:jc w:val="both"/>
              <w:rPr>
                <w:sz w:val="24"/>
                <w:szCs w:val="24"/>
              </w:rPr>
            </w:pPr>
          </w:p>
          <w:p w:rsidR="006978D4" w:rsidRDefault="006978D4" w:rsidP="00266A62">
            <w:pPr>
              <w:jc w:val="both"/>
              <w:rPr>
                <w:sz w:val="24"/>
                <w:szCs w:val="24"/>
              </w:rPr>
            </w:pPr>
            <w:r>
              <w:rPr>
                <w:sz w:val="24"/>
                <w:szCs w:val="24"/>
              </w:rPr>
              <w:t>ОК 01,ОК 02,ОК 03,</w:t>
            </w:r>
          </w:p>
          <w:p w:rsidR="007F09DA" w:rsidRPr="00F4695A" w:rsidRDefault="006978D4" w:rsidP="00266A62">
            <w:pPr>
              <w:jc w:val="both"/>
              <w:rPr>
                <w:sz w:val="24"/>
                <w:szCs w:val="24"/>
              </w:rPr>
            </w:pPr>
            <w:r>
              <w:rPr>
                <w:sz w:val="24"/>
                <w:szCs w:val="24"/>
              </w:rPr>
              <w:t>ОК 04,ОК 05,ОК 06</w:t>
            </w: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t>5.1</w:t>
            </w:r>
          </w:p>
        </w:tc>
        <w:tc>
          <w:tcPr>
            <w:tcW w:w="9072" w:type="dxa"/>
          </w:tcPr>
          <w:p w:rsidR="007F09DA" w:rsidRPr="00075CFC" w:rsidRDefault="007F09DA" w:rsidP="00294AA0">
            <w:pPr>
              <w:rPr>
                <w:b/>
                <w:sz w:val="24"/>
                <w:szCs w:val="24"/>
              </w:rPr>
            </w:pPr>
            <w:r w:rsidRPr="00075CFC">
              <w:rPr>
                <w:sz w:val="24"/>
                <w:szCs w:val="24"/>
              </w:rPr>
              <w:t>Понятие о пределе последовательности. Длина окружности и площадь круга как пределы последовательностей</w:t>
            </w:r>
          </w:p>
        </w:tc>
        <w:tc>
          <w:tcPr>
            <w:tcW w:w="1985" w:type="dxa"/>
          </w:tcPr>
          <w:p w:rsidR="007F09DA" w:rsidRPr="00075CFC" w:rsidRDefault="007F09DA" w:rsidP="00051A4E">
            <w:pPr>
              <w:jc w:val="center"/>
              <w:rPr>
                <w:sz w:val="24"/>
                <w:szCs w:val="24"/>
              </w:rPr>
            </w:pPr>
            <w:r w:rsidRPr="00075CFC">
              <w:rPr>
                <w:sz w:val="24"/>
                <w:szCs w:val="24"/>
              </w:rPr>
              <w:t>2</w:t>
            </w: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t>5.2</w:t>
            </w:r>
          </w:p>
        </w:tc>
        <w:tc>
          <w:tcPr>
            <w:tcW w:w="9072" w:type="dxa"/>
          </w:tcPr>
          <w:p w:rsidR="007F09DA" w:rsidRPr="00075CFC" w:rsidRDefault="007F09DA" w:rsidP="00294AA0">
            <w:pPr>
              <w:rPr>
                <w:b/>
                <w:sz w:val="24"/>
                <w:szCs w:val="24"/>
              </w:rPr>
            </w:pPr>
            <w:r w:rsidRPr="00075CFC">
              <w:rPr>
                <w:sz w:val="24"/>
                <w:szCs w:val="24"/>
              </w:rPr>
              <w:t>Понятие производной. Производные функций</w:t>
            </w:r>
          </w:p>
        </w:tc>
        <w:tc>
          <w:tcPr>
            <w:tcW w:w="1985" w:type="dxa"/>
          </w:tcPr>
          <w:p w:rsidR="007F09DA" w:rsidRPr="00075CFC" w:rsidRDefault="007F09DA" w:rsidP="00051A4E">
            <w:pPr>
              <w:jc w:val="center"/>
              <w:rPr>
                <w:sz w:val="24"/>
                <w:szCs w:val="24"/>
              </w:rPr>
            </w:pPr>
            <w:r w:rsidRPr="00075CFC">
              <w:rPr>
                <w:sz w:val="24"/>
                <w:szCs w:val="24"/>
              </w:rPr>
              <w:t>2</w:t>
            </w: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t>5.3</w:t>
            </w:r>
          </w:p>
        </w:tc>
        <w:tc>
          <w:tcPr>
            <w:tcW w:w="9072" w:type="dxa"/>
          </w:tcPr>
          <w:p w:rsidR="007F09DA" w:rsidRPr="00075CFC" w:rsidRDefault="007F09DA" w:rsidP="00294AA0">
            <w:pPr>
              <w:rPr>
                <w:b/>
                <w:sz w:val="24"/>
                <w:szCs w:val="24"/>
              </w:rPr>
            </w:pPr>
            <w:r w:rsidRPr="00075CFC">
              <w:rPr>
                <w:sz w:val="24"/>
                <w:szCs w:val="24"/>
              </w:rPr>
              <w:t>Производные суммы, разности</w:t>
            </w:r>
          </w:p>
        </w:tc>
        <w:tc>
          <w:tcPr>
            <w:tcW w:w="1985" w:type="dxa"/>
          </w:tcPr>
          <w:p w:rsidR="007F09DA" w:rsidRPr="00075CFC" w:rsidRDefault="007F09DA" w:rsidP="00051A4E">
            <w:pPr>
              <w:jc w:val="center"/>
              <w:rPr>
                <w:sz w:val="24"/>
                <w:szCs w:val="24"/>
              </w:rPr>
            </w:pPr>
            <w:r w:rsidRPr="00075CFC">
              <w:rPr>
                <w:sz w:val="24"/>
                <w:szCs w:val="24"/>
              </w:rPr>
              <w:t>2</w:t>
            </w: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t>5.4</w:t>
            </w:r>
          </w:p>
        </w:tc>
        <w:tc>
          <w:tcPr>
            <w:tcW w:w="9072" w:type="dxa"/>
          </w:tcPr>
          <w:p w:rsidR="007F09DA" w:rsidRPr="00075CFC" w:rsidRDefault="007F09DA" w:rsidP="00294AA0">
            <w:pPr>
              <w:rPr>
                <w:b/>
                <w:sz w:val="24"/>
                <w:szCs w:val="24"/>
              </w:rPr>
            </w:pPr>
            <w:r w:rsidRPr="00075CFC">
              <w:rPr>
                <w:sz w:val="24"/>
                <w:szCs w:val="24"/>
              </w:rPr>
              <w:t>Производные произведения, частного</w:t>
            </w:r>
          </w:p>
        </w:tc>
        <w:tc>
          <w:tcPr>
            <w:tcW w:w="1985" w:type="dxa"/>
          </w:tcPr>
          <w:p w:rsidR="007F09DA" w:rsidRPr="00075CFC" w:rsidRDefault="007F09DA" w:rsidP="00051A4E">
            <w:pPr>
              <w:jc w:val="center"/>
              <w:rPr>
                <w:sz w:val="24"/>
                <w:szCs w:val="24"/>
              </w:rPr>
            </w:pPr>
            <w:r w:rsidRPr="00075CFC">
              <w:rPr>
                <w:sz w:val="24"/>
                <w:szCs w:val="24"/>
              </w:rPr>
              <w:t>2</w:t>
            </w: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t>5.5</w:t>
            </w:r>
          </w:p>
        </w:tc>
        <w:tc>
          <w:tcPr>
            <w:tcW w:w="9072" w:type="dxa"/>
          </w:tcPr>
          <w:p w:rsidR="007F09DA" w:rsidRPr="00075CFC" w:rsidRDefault="007F09DA" w:rsidP="00294AA0">
            <w:pPr>
              <w:rPr>
                <w:b/>
                <w:sz w:val="24"/>
                <w:szCs w:val="24"/>
              </w:rPr>
            </w:pPr>
            <w:r w:rsidRPr="00075CFC">
              <w:rPr>
                <w:sz w:val="24"/>
                <w:szCs w:val="24"/>
              </w:rPr>
              <w:t>Производные тригонометрических функций. Производная сложной функции</w:t>
            </w:r>
          </w:p>
        </w:tc>
        <w:tc>
          <w:tcPr>
            <w:tcW w:w="1985" w:type="dxa"/>
          </w:tcPr>
          <w:p w:rsidR="007F09DA" w:rsidRPr="00075CFC" w:rsidRDefault="007F09DA" w:rsidP="00051A4E">
            <w:pPr>
              <w:jc w:val="center"/>
              <w:rPr>
                <w:sz w:val="24"/>
                <w:szCs w:val="24"/>
              </w:rPr>
            </w:pPr>
            <w:r w:rsidRPr="00075CFC">
              <w:rPr>
                <w:sz w:val="24"/>
                <w:szCs w:val="24"/>
              </w:rPr>
              <w:t>2</w:t>
            </w: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t>5.6</w:t>
            </w:r>
          </w:p>
        </w:tc>
        <w:tc>
          <w:tcPr>
            <w:tcW w:w="9072" w:type="dxa"/>
          </w:tcPr>
          <w:p w:rsidR="007F09DA" w:rsidRPr="00075CFC" w:rsidRDefault="007F09DA" w:rsidP="00294AA0">
            <w:pPr>
              <w:rPr>
                <w:b/>
                <w:sz w:val="24"/>
                <w:szCs w:val="24"/>
              </w:rPr>
            </w:pPr>
            <w:r w:rsidRPr="00075CFC">
              <w:rPr>
                <w:sz w:val="24"/>
                <w:szCs w:val="24"/>
              </w:rPr>
              <w:t>Понятие о непрерывности функции.Метод  интервалов</w:t>
            </w:r>
          </w:p>
        </w:tc>
        <w:tc>
          <w:tcPr>
            <w:tcW w:w="1985" w:type="dxa"/>
          </w:tcPr>
          <w:p w:rsidR="007F09DA" w:rsidRPr="00075CFC" w:rsidRDefault="007F09DA" w:rsidP="00051A4E">
            <w:pPr>
              <w:jc w:val="center"/>
              <w:rPr>
                <w:sz w:val="24"/>
                <w:szCs w:val="24"/>
              </w:rPr>
            </w:pPr>
            <w:r w:rsidRPr="00075CFC">
              <w:rPr>
                <w:sz w:val="24"/>
                <w:szCs w:val="24"/>
              </w:rPr>
              <w:t>2</w:t>
            </w: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t>5.7</w:t>
            </w:r>
          </w:p>
        </w:tc>
        <w:tc>
          <w:tcPr>
            <w:tcW w:w="9072" w:type="dxa"/>
          </w:tcPr>
          <w:p w:rsidR="007F09DA" w:rsidRPr="00075CFC" w:rsidRDefault="007F09DA" w:rsidP="00294AA0">
            <w:pPr>
              <w:rPr>
                <w:b/>
                <w:sz w:val="24"/>
                <w:szCs w:val="24"/>
              </w:rPr>
            </w:pPr>
            <w:r w:rsidRPr="00075CFC">
              <w:rPr>
                <w:sz w:val="24"/>
                <w:szCs w:val="24"/>
              </w:rPr>
              <w:t>Геометрический смысл производной</w:t>
            </w:r>
          </w:p>
        </w:tc>
        <w:tc>
          <w:tcPr>
            <w:tcW w:w="1985" w:type="dxa"/>
          </w:tcPr>
          <w:p w:rsidR="007F09DA" w:rsidRPr="00075CFC" w:rsidRDefault="007F09DA" w:rsidP="00051A4E">
            <w:pPr>
              <w:jc w:val="center"/>
              <w:rPr>
                <w:sz w:val="24"/>
                <w:szCs w:val="24"/>
              </w:rPr>
            </w:pPr>
            <w:r w:rsidRPr="00075CFC">
              <w:rPr>
                <w:sz w:val="24"/>
                <w:szCs w:val="24"/>
              </w:rPr>
              <w:t>2</w:t>
            </w: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lastRenderedPageBreak/>
              <w:t>5.8</w:t>
            </w:r>
          </w:p>
        </w:tc>
        <w:tc>
          <w:tcPr>
            <w:tcW w:w="9072" w:type="dxa"/>
          </w:tcPr>
          <w:p w:rsidR="007F09DA" w:rsidRPr="00075CFC" w:rsidRDefault="007F09DA" w:rsidP="00294AA0">
            <w:pPr>
              <w:rPr>
                <w:b/>
                <w:sz w:val="24"/>
                <w:szCs w:val="24"/>
              </w:rPr>
            </w:pPr>
            <w:r w:rsidRPr="00075CFC">
              <w:rPr>
                <w:sz w:val="24"/>
                <w:szCs w:val="24"/>
              </w:rPr>
              <w:t>Уравнение касательной к графику функции</w:t>
            </w:r>
          </w:p>
        </w:tc>
        <w:tc>
          <w:tcPr>
            <w:tcW w:w="1985" w:type="dxa"/>
          </w:tcPr>
          <w:p w:rsidR="007F09DA" w:rsidRPr="00075CFC" w:rsidRDefault="007F09DA" w:rsidP="00051A4E">
            <w:pPr>
              <w:jc w:val="center"/>
              <w:rPr>
                <w:sz w:val="24"/>
                <w:szCs w:val="24"/>
              </w:rPr>
            </w:pPr>
            <w:r w:rsidRPr="00075CFC">
              <w:rPr>
                <w:sz w:val="24"/>
                <w:szCs w:val="24"/>
              </w:rPr>
              <w:t>2</w:t>
            </w: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t>5.9</w:t>
            </w:r>
          </w:p>
        </w:tc>
        <w:tc>
          <w:tcPr>
            <w:tcW w:w="9072" w:type="dxa"/>
          </w:tcPr>
          <w:p w:rsidR="007F09DA" w:rsidRPr="00075CFC" w:rsidRDefault="007F09DA" w:rsidP="00294AA0">
            <w:pPr>
              <w:rPr>
                <w:b/>
                <w:sz w:val="24"/>
                <w:szCs w:val="24"/>
              </w:rPr>
            </w:pPr>
            <w:r w:rsidRPr="00075CFC">
              <w:rPr>
                <w:sz w:val="24"/>
                <w:szCs w:val="24"/>
              </w:rPr>
              <w:t xml:space="preserve">Физический смысл первой и второй производной </w:t>
            </w:r>
          </w:p>
        </w:tc>
        <w:tc>
          <w:tcPr>
            <w:tcW w:w="1985" w:type="dxa"/>
          </w:tcPr>
          <w:p w:rsidR="007F09DA" w:rsidRPr="00075CFC" w:rsidRDefault="007F09DA" w:rsidP="00051A4E">
            <w:pPr>
              <w:jc w:val="center"/>
              <w:rPr>
                <w:sz w:val="24"/>
                <w:szCs w:val="24"/>
              </w:rPr>
            </w:pPr>
            <w:r w:rsidRPr="00075CFC">
              <w:rPr>
                <w:sz w:val="24"/>
                <w:szCs w:val="24"/>
              </w:rPr>
              <w:t>2</w:t>
            </w: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t>5.10</w:t>
            </w:r>
          </w:p>
        </w:tc>
        <w:tc>
          <w:tcPr>
            <w:tcW w:w="9072" w:type="dxa"/>
          </w:tcPr>
          <w:p w:rsidR="007F09DA" w:rsidRPr="00075CFC" w:rsidRDefault="007F09DA" w:rsidP="00294AA0">
            <w:pPr>
              <w:rPr>
                <w:b/>
                <w:sz w:val="24"/>
                <w:szCs w:val="24"/>
              </w:rPr>
            </w:pPr>
            <w:r w:rsidRPr="00075CFC">
              <w:rPr>
                <w:sz w:val="24"/>
                <w:szCs w:val="24"/>
              </w:rPr>
              <w:t>Монотонность функции. Точки экстремумы</w:t>
            </w:r>
          </w:p>
        </w:tc>
        <w:tc>
          <w:tcPr>
            <w:tcW w:w="1985" w:type="dxa"/>
          </w:tcPr>
          <w:p w:rsidR="007F09DA" w:rsidRPr="00075CFC" w:rsidRDefault="007F09DA" w:rsidP="00051A4E">
            <w:pPr>
              <w:jc w:val="center"/>
              <w:rPr>
                <w:sz w:val="24"/>
                <w:szCs w:val="24"/>
              </w:rPr>
            </w:pPr>
            <w:r w:rsidRPr="00075CFC">
              <w:rPr>
                <w:sz w:val="24"/>
                <w:szCs w:val="24"/>
              </w:rPr>
              <w:t>2</w:t>
            </w: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t>5.11</w:t>
            </w:r>
          </w:p>
        </w:tc>
        <w:tc>
          <w:tcPr>
            <w:tcW w:w="9072" w:type="dxa"/>
          </w:tcPr>
          <w:p w:rsidR="007F09DA" w:rsidRPr="00075CFC" w:rsidRDefault="007F09DA" w:rsidP="00294AA0">
            <w:pPr>
              <w:rPr>
                <w:b/>
                <w:sz w:val="24"/>
                <w:szCs w:val="24"/>
              </w:rPr>
            </w:pPr>
            <w:r w:rsidRPr="00075CFC">
              <w:rPr>
                <w:sz w:val="24"/>
                <w:szCs w:val="24"/>
              </w:rPr>
              <w:t>Исследование функций и построение графиков</w:t>
            </w:r>
          </w:p>
        </w:tc>
        <w:tc>
          <w:tcPr>
            <w:tcW w:w="1985" w:type="dxa"/>
          </w:tcPr>
          <w:p w:rsidR="007F09DA" w:rsidRPr="00075CFC" w:rsidRDefault="007F09DA" w:rsidP="00051A4E">
            <w:pPr>
              <w:jc w:val="center"/>
              <w:rPr>
                <w:sz w:val="24"/>
                <w:szCs w:val="24"/>
              </w:rPr>
            </w:pPr>
            <w:r w:rsidRPr="00075CFC">
              <w:rPr>
                <w:sz w:val="24"/>
                <w:szCs w:val="24"/>
              </w:rPr>
              <w:t>2</w:t>
            </w: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t>5.12</w:t>
            </w:r>
          </w:p>
        </w:tc>
        <w:tc>
          <w:tcPr>
            <w:tcW w:w="9072" w:type="dxa"/>
          </w:tcPr>
          <w:p w:rsidR="007F09DA" w:rsidRPr="00075CFC" w:rsidRDefault="007F09DA" w:rsidP="00294AA0">
            <w:pPr>
              <w:rPr>
                <w:b/>
                <w:sz w:val="24"/>
                <w:szCs w:val="24"/>
              </w:rPr>
            </w:pPr>
            <w:r w:rsidRPr="00075CFC">
              <w:rPr>
                <w:sz w:val="24"/>
                <w:szCs w:val="24"/>
              </w:rPr>
              <w:t>Графики дробно-линейных функций</w:t>
            </w:r>
          </w:p>
        </w:tc>
        <w:tc>
          <w:tcPr>
            <w:tcW w:w="1985" w:type="dxa"/>
          </w:tcPr>
          <w:p w:rsidR="007F09DA" w:rsidRPr="00075CFC" w:rsidRDefault="007F09DA" w:rsidP="00051A4E">
            <w:pPr>
              <w:jc w:val="center"/>
              <w:rPr>
                <w:sz w:val="24"/>
                <w:szCs w:val="24"/>
              </w:rPr>
            </w:pPr>
            <w:r w:rsidRPr="00075CFC">
              <w:rPr>
                <w:sz w:val="24"/>
                <w:szCs w:val="24"/>
              </w:rPr>
              <w:t>2</w:t>
            </w: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t>5.13</w:t>
            </w:r>
          </w:p>
        </w:tc>
        <w:tc>
          <w:tcPr>
            <w:tcW w:w="9072" w:type="dxa"/>
          </w:tcPr>
          <w:p w:rsidR="007F09DA" w:rsidRPr="00075CFC" w:rsidRDefault="007F09DA" w:rsidP="00294AA0">
            <w:pPr>
              <w:rPr>
                <w:b/>
                <w:sz w:val="24"/>
                <w:szCs w:val="24"/>
              </w:rPr>
            </w:pPr>
            <w:r w:rsidRPr="00075CFC">
              <w:rPr>
                <w:sz w:val="24"/>
                <w:szCs w:val="24"/>
              </w:rPr>
              <w:t>Наибольшее и наименьшее значения функции</w:t>
            </w:r>
          </w:p>
        </w:tc>
        <w:tc>
          <w:tcPr>
            <w:tcW w:w="1985" w:type="dxa"/>
          </w:tcPr>
          <w:p w:rsidR="007F09DA" w:rsidRPr="00075CFC" w:rsidRDefault="007F09DA" w:rsidP="00051A4E">
            <w:pPr>
              <w:jc w:val="center"/>
              <w:rPr>
                <w:sz w:val="24"/>
                <w:szCs w:val="24"/>
              </w:rPr>
            </w:pPr>
            <w:r w:rsidRPr="00075CFC">
              <w:rPr>
                <w:sz w:val="24"/>
                <w:szCs w:val="24"/>
              </w:rPr>
              <w:t>2</w:t>
            </w: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t>5.14</w:t>
            </w:r>
          </w:p>
        </w:tc>
        <w:tc>
          <w:tcPr>
            <w:tcW w:w="9072" w:type="dxa"/>
          </w:tcPr>
          <w:p w:rsidR="007F09DA" w:rsidRPr="00075CFC" w:rsidRDefault="007F09DA" w:rsidP="00294AA0">
            <w:pPr>
              <w:rPr>
                <w:sz w:val="24"/>
                <w:szCs w:val="24"/>
              </w:rPr>
            </w:pPr>
            <w:r w:rsidRPr="00075CFC">
              <w:rPr>
                <w:sz w:val="24"/>
                <w:szCs w:val="24"/>
              </w:rPr>
              <w:t>Контрольная работа «Производная функции, ее применение»</w:t>
            </w:r>
          </w:p>
        </w:tc>
        <w:tc>
          <w:tcPr>
            <w:tcW w:w="1985" w:type="dxa"/>
          </w:tcPr>
          <w:p w:rsidR="007F09DA" w:rsidRPr="00075CFC" w:rsidRDefault="007F09DA" w:rsidP="00051A4E">
            <w:pPr>
              <w:jc w:val="center"/>
              <w:rPr>
                <w:sz w:val="24"/>
                <w:szCs w:val="24"/>
              </w:rPr>
            </w:pPr>
            <w:r w:rsidRPr="00075CFC">
              <w:rPr>
                <w:sz w:val="24"/>
                <w:szCs w:val="24"/>
              </w:rPr>
              <w:t>2</w:t>
            </w: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sz w:val="24"/>
                <w:szCs w:val="24"/>
              </w:rPr>
            </w:pPr>
          </w:p>
        </w:tc>
        <w:tc>
          <w:tcPr>
            <w:tcW w:w="9072" w:type="dxa"/>
          </w:tcPr>
          <w:p w:rsidR="007F09DA" w:rsidRPr="00075CFC" w:rsidRDefault="007F09DA" w:rsidP="00294AA0">
            <w:pPr>
              <w:rPr>
                <w:b/>
                <w:sz w:val="24"/>
                <w:szCs w:val="24"/>
              </w:rPr>
            </w:pPr>
            <w:r w:rsidRPr="00075CFC">
              <w:rPr>
                <w:b/>
                <w:sz w:val="24"/>
                <w:szCs w:val="24"/>
              </w:rPr>
              <w:t>Профессионально ориентированное содержание</w:t>
            </w:r>
          </w:p>
        </w:tc>
        <w:tc>
          <w:tcPr>
            <w:tcW w:w="1985" w:type="dxa"/>
          </w:tcPr>
          <w:p w:rsidR="007F09DA" w:rsidRPr="00075CFC" w:rsidRDefault="007F09DA" w:rsidP="00051A4E">
            <w:pPr>
              <w:jc w:val="center"/>
              <w:rPr>
                <w:b/>
                <w:sz w:val="24"/>
                <w:szCs w:val="24"/>
              </w:rPr>
            </w:pP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t>5.15</w:t>
            </w:r>
          </w:p>
        </w:tc>
        <w:tc>
          <w:tcPr>
            <w:tcW w:w="9072" w:type="dxa"/>
          </w:tcPr>
          <w:p w:rsidR="007F09DA" w:rsidRPr="00075CFC" w:rsidRDefault="007F09DA" w:rsidP="005478A9">
            <w:pPr>
              <w:rPr>
                <w:sz w:val="24"/>
                <w:szCs w:val="24"/>
              </w:rPr>
            </w:pPr>
            <w:r w:rsidRPr="00075CFC">
              <w:rPr>
                <w:sz w:val="24"/>
                <w:szCs w:val="24"/>
              </w:rPr>
              <w:t>Физический смысл производной в профессиональных задачах</w:t>
            </w:r>
            <w:r w:rsidR="005478A9">
              <w:rPr>
                <w:sz w:val="24"/>
                <w:szCs w:val="24"/>
              </w:rPr>
              <w:t>технологического</w:t>
            </w:r>
            <w:r w:rsidR="00CE4DD6" w:rsidRPr="00CE4DD6">
              <w:rPr>
                <w:sz w:val="24"/>
                <w:szCs w:val="24"/>
              </w:rPr>
              <w:t xml:space="preserve"> профиля</w:t>
            </w:r>
          </w:p>
        </w:tc>
        <w:tc>
          <w:tcPr>
            <w:tcW w:w="1985" w:type="dxa"/>
          </w:tcPr>
          <w:p w:rsidR="007F09DA" w:rsidRPr="00075CFC" w:rsidRDefault="007F09DA" w:rsidP="00051A4E">
            <w:pPr>
              <w:jc w:val="center"/>
              <w:rPr>
                <w:i/>
                <w:sz w:val="24"/>
                <w:szCs w:val="24"/>
              </w:rPr>
            </w:pPr>
            <w:r w:rsidRPr="00075CFC">
              <w:rPr>
                <w:i/>
                <w:sz w:val="24"/>
                <w:szCs w:val="24"/>
              </w:rPr>
              <w:t>2</w:t>
            </w: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t>5.16</w:t>
            </w:r>
          </w:p>
        </w:tc>
        <w:tc>
          <w:tcPr>
            <w:tcW w:w="9072" w:type="dxa"/>
          </w:tcPr>
          <w:p w:rsidR="007F09DA" w:rsidRPr="00075CFC" w:rsidRDefault="007F09DA" w:rsidP="005478A9">
            <w:pPr>
              <w:rPr>
                <w:sz w:val="24"/>
                <w:szCs w:val="24"/>
              </w:rPr>
            </w:pPr>
            <w:r w:rsidRPr="00075CFC">
              <w:rPr>
                <w:sz w:val="24"/>
                <w:szCs w:val="24"/>
              </w:rPr>
              <w:t xml:space="preserve">Нахождение оптимального результата </w:t>
            </w:r>
            <w:r w:rsidR="00CE4DD6">
              <w:rPr>
                <w:sz w:val="24"/>
                <w:szCs w:val="24"/>
              </w:rPr>
              <w:t xml:space="preserve">в задачах </w:t>
            </w:r>
            <w:r w:rsidR="005478A9">
              <w:rPr>
                <w:sz w:val="24"/>
                <w:szCs w:val="24"/>
              </w:rPr>
              <w:t>технологического</w:t>
            </w:r>
            <w:r w:rsidR="00CE4DD6" w:rsidRPr="00CE4DD6">
              <w:rPr>
                <w:sz w:val="24"/>
                <w:szCs w:val="24"/>
              </w:rPr>
              <w:t xml:space="preserve"> профиля</w:t>
            </w:r>
          </w:p>
        </w:tc>
        <w:tc>
          <w:tcPr>
            <w:tcW w:w="1985" w:type="dxa"/>
          </w:tcPr>
          <w:p w:rsidR="007F09DA" w:rsidRPr="00075CFC" w:rsidRDefault="007F09DA" w:rsidP="00051A4E">
            <w:pPr>
              <w:jc w:val="center"/>
              <w:rPr>
                <w:i/>
                <w:sz w:val="24"/>
                <w:szCs w:val="24"/>
              </w:rPr>
            </w:pPr>
            <w:r w:rsidRPr="00075CFC">
              <w:rPr>
                <w:i/>
                <w:sz w:val="24"/>
                <w:szCs w:val="24"/>
              </w:rPr>
              <w:t>2</w:t>
            </w: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b/>
                <w:sz w:val="24"/>
                <w:szCs w:val="24"/>
              </w:rPr>
            </w:pPr>
            <w:r w:rsidRPr="00075CFC">
              <w:rPr>
                <w:b/>
                <w:sz w:val="24"/>
                <w:szCs w:val="24"/>
              </w:rPr>
              <w:t>6</w:t>
            </w:r>
          </w:p>
        </w:tc>
        <w:tc>
          <w:tcPr>
            <w:tcW w:w="9072" w:type="dxa"/>
          </w:tcPr>
          <w:p w:rsidR="007F09DA" w:rsidRPr="00075CFC" w:rsidRDefault="007F09DA" w:rsidP="00294AA0">
            <w:pPr>
              <w:rPr>
                <w:b/>
                <w:sz w:val="24"/>
                <w:szCs w:val="24"/>
              </w:rPr>
            </w:pPr>
            <w:r w:rsidRPr="00075CFC">
              <w:rPr>
                <w:b/>
                <w:sz w:val="24"/>
                <w:szCs w:val="24"/>
              </w:rPr>
              <w:t>Многогранники и тела вращения</w:t>
            </w:r>
          </w:p>
        </w:tc>
        <w:tc>
          <w:tcPr>
            <w:tcW w:w="1985" w:type="dxa"/>
          </w:tcPr>
          <w:p w:rsidR="007F09DA" w:rsidRPr="00075CFC" w:rsidRDefault="007F09DA" w:rsidP="00DF75C0">
            <w:pPr>
              <w:jc w:val="center"/>
              <w:rPr>
                <w:b/>
                <w:sz w:val="24"/>
                <w:szCs w:val="24"/>
              </w:rPr>
            </w:pPr>
            <w:r w:rsidRPr="00075CFC">
              <w:rPr>
                <w:b/>
                <w:sz w:val="24"/>
                <w:szCs w:val="24"/>
              </w:rPr>
              <w:t>36</w:t>
            </w:r>
          </w:p>
        </w:tc>
        <w:tc>
          <w:tcPr>
            <w:tcW w:w="2489" w:type="dxa"/>
            <w:vMerge w:val="restart"/>
          </w:tcPr>
          <w:p w:rsidR="00AA53AF" w:rsidRDefault="0075407E" w:rsidP="00735BD0">
            <w:pPr>
              <w:jc w:val="both"/>
              <w:rPr>
                <w:sz w:val="24"/>
                <w:szCs w:val="24"/>
              </w:rPr>
            </w:pPr>
            <w:r>
              <w:rPr>
                <w:sz w:val="24"/>
                <w:szCs w:val="24"/>
              </w:rPr>
              <w:t>ПРб</w:t>
            </w:r>
            <w:r w:rsidR="00F333E0">
              <w:rPr>
                <w:sz w:val="24"/>
                <w:szCs w:val="24"/>
              </w:rPr>
              <w:t>0</w:t>
            </w:r>
            <w:r>
              <w:rPr>
                <w:sz w:val="24"/>
                <w:szCs w:val="24"/>
              </w:rPr>
              <w:t xml:space="preserve">1, </w:t>
            </w:r>
            <w:r w:rsidR="00AA53AF" w:rsidRPr="00AA53AF">
              <w:rPr>
                <w:sz w:val="24"/>
                <w:szCs w:val="24"/>
              </w:rPr>
              <w:t>ПРб</w:t>
            </w:r>
            <w:r w:rsidR="00F333E0">
              <w:rPr>
                <w:sz w:val="24"/>
                <w:szCs w:val="24"/>
              </w:rPr>
              <w:t>0</w:t>
            </w:r>
            <w:r w:rsidR="00AA53AF" w:rsidRPr="00AA53AF">
              <w:rPr>
                <w:sz w:val="24"/>
                <w:szCs w:val="24"/>
              </w:rPr>
              <w:t>6, ПРу</w:t>
            </w:r>
            <w:r w:rsidR="00F333E0">
              <w:rPr>
                <w:sz w:val="24"/>
                <w:szCs w:val="24"/>
              </w:rPr>
              <w:t>0</w:t>
            </w:r>
            <w:r w:rsidR="00AA53AF" w:rsidRPr="00AA53AF">
              <w:rPr>
                <w:sz w:val="24"/>
                <w:szCs w:val="24"/>
              </w:rPr>
              <w:t>2, ПРу</w:t>
            </w:r>
            <w:r w:rsidR="00F333E0">
              <w:rPr>
                <w:sz w:val="24"/>
                <w:szCs w:val="24"/>
              </w:rPr>
              <w:t>0</w:t>
            </w:r>
            <w:r w:rsidR="00AA53AF" w:rsidRPr="00AA53AF">
              <w:rPr>
                <w:sz w:val="24"/>
                <w:szCs w:val="24"/>
              </w:rPr>
              <w:t>3</w:t>
            </w:r>
          </w:p>
          <w:p w:rsidR="00735BD0" w:rsidRPr="00735BD0" w:rsidRDefault="00735BD0" w:rsidP="00735BD0">
            <w:pPr>
              <w:jc w:val="both"/>
              <w:rPr>
                <w:sz w:val="24"/>
                <w:szCs w:val="24"/>
              </w:rPr>
            </w:pPr>
            <w:r w:rsidRPr="00735BD0">
              <w:rPr>
                <w:sz w:val="24"/>
                <w:szCs w:val="24"/>
              </w:rPr>
              <w:t xml:space="preserve">ЛР </w:t>
            </w:r>
            <w:r w:rsidR="00F333E0">
              <w:rPr>
                <w:sz w:val="24"/>
                <w:szCs w:val="24"/>
              </w:rPr>
              <w:t>0</w:t>
            </w:r>
            <w:r w:rsidRPr="00735BD0">
              <w:rPr>
                <w:sz w:val="24"/>
                <w:szCs w:val="24"/>
              </w:rPr>
              <w:t xml:space="preserve">6, ЛР </w:t>
            </w:r>
            <w:r w:rsidR="00F333E0">
              <w:rPr>
                <w:sz w:val="24"/>
                <w:szCs w:val="24"/>
              </w:rPr>
              <w:t>0</w:t>
            </w:r>
            <w:r w:rsidRPr="00735BD0">
              <w:rPr>
                <w:sz w:val="24"/>
                <w:szCs w:val="24"/>
              </w:rPr>
              <w:t xml:space="preserve">7, ЛР </w:t>
            </w:r>
            <w:r w:rsidR="00F333E0">
              <w:rPr>
                <w:sz w:val="24"/>
                <w:szCs w:val="24"/>
              </w:rPr>
              <w:t>0</w:t>
            </w:r>
            <w:r w:rsidRPr="00735BD0">
              <w:rPr>
                <w:sz w:val="24"/>
                <w:szCs w:val="24"/>
              </w:rPr>
              <w:t>8</w:t>
            </w:r>
          </w:p>
          <w:p w:rsidR="00735BD0" w:rsidRDefault="00735BD0" w:rsidP="00735BD0">
            <w:pPr>
              <w:jc w:val="both"/>
              <w:rPr>
                <w:sz w:val="24"/>
                <w:szCs w:val="24"/>
              </w:rPr>
            </w:pPr>
            <w:r w:rsidRPr="00735BD0">
              <w:rPr>
                <w:sz w:val="24"/>
                <w:szCs w:val="24"/>
              </w:rPr>
              <w:t xml:space="preserve">МР </w:t>
            </w:r>
            <w:r w:rsidR="00F333E0">
              <w:rPr>
                <w:sz w:val="24"/>
                <w:szCs w:val="24"/>
              </w:rPr>
              <w:t>0</w:t>
            </w:r>
            <w:r w:rsidRPr="00735BD0">
              <w:rPr>
                <w:sz w:val="24"/>
                <w:szCs w:val="24"/>
              </w:rPr>
              <w:t xml:space="preserve">2, МР </w:t>
            </w:r>
            <w:r w:rsidR="00F333E0">
              <w:rPr>
                <w:sz w:val="24"/>
                <w:szCs w:val="24"/>
              </w:rPr>
              <w:t>0</w:t>
            </w:r>
            <w:r w:rsidRPr="00735BD0">
              <w:rPr>
                <w:sz w:val="24"/>
                <w:szCs w:val="24"/>
              </w:rPr>
              <w:t xml:space="preserve">4,  МР </w:t>
            </w:r>
            <w:r w:rsidR="00F333E0">
              <w:rPr>
                <w:sz w:val="24"/>
                <w:szCs w:val="24"/>
              </w:rPr>
              <w:t>0</w:t>
            </w:r>
            <w:r w:rsidRPr="00735BD0">
              <w:rPr>
                <w:sz w:val="24"/>
                <w:szCs w:val="24"/>
              </w:rPr>
              <w:t xml:space="preserve">5, МР </w:t>
            </w:r>
            <w:r w:rsidR="00F333E0">
              <w:rPr>
                <w:sz w:val="24"/>
                <w:szCs w:val="24"/>
              </w:rPr>
              <w:t>0</w:t>
            </w:r>
            <w:r w:rsidRPr="00735BD0">
              <w:rPr>
                <w:sz w:val="24"/>
                <w:szCs w:val="24"/>
              </w:rPr>
              <w:t>8</w:t>
            </w:r>
          </w:p>
          <w:p w:rsidR="00F333E0" w:rsidRDefault="00F333E0" w:rsidP="00735BD0">
            <w:pPr>
              <w:jc w:val="both"/>
              <w:rPr>
                <w:sz w:val="24"/>
                <w:szCs w:val="24"/>
              </w:rPr>
            </w:pPr>
          </w:p>
          <w:p w:rsidR="007F09DA" w:rsidRPr="00F4695A" w:rsidRDefault="006978D4" w:rsidP="00735BD0">
            <w:pPr>
              <w:jc w:val="both"/>
              <w:rPr>
                <w:sz w:val="24"/>
                <w:szCs w:val="24"/>
              </w:rPr>
            </w:pPr>
            <w:r>
              <w:rPr>
                <w:sz w:val="24"/>
                <w:szCs w:val="24"/>
              </w:rPr>
              <w:t>ОК 04,ОК 05,ОК 06</w:t>
            </w: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t>6.1</w:t>
            </w:r>
          </w:p>
        </w:tc>
        <w:tc>
          <w:tcPr>
            <w:tcW w:w="9072" w:type="dxa"/>
          </w:tcPr>
          <w:p w:rsidR="007F09DA" w:rsidRPr="00075CFC" w:rsidRDefault="007F09DA" w:rsidP="00294AA0">
            <w:pPr>
              <w:rPr>
                <w:b/>
                <w:sz w:val="24"/>
                <w:szCs w:val="24"/>
              </w:rPr>
            </w:pPr>
            <w:r w:rsidRPr="00075CFC">
              <w:rPr>
                <w:sz w:val="24"/>
                <w:szCs w:val="24"/>
              </w:rPr>
              <w:t>Вершины, ребра, грани многогранника</w:t>
            </w:r>
          </w:p>
        </w:tc>
        <w:tc>
          <w:tcPr>
            <w:tcW w:w="1985" w:type="dxa"/>
          </w:tcPr>
          <w:p w:rsidR="007F09DA" w:rsidRPr="00075CFC" w:rsidRDefault="007F09DA" w:rsidP="00051A4E">
            <w:pPr>
              <w:jc w:val="center"/>
              <w:rPr>
                <w:sz w:val="24"/>
                <w:szCs w:val="24"/>
              </w:rPr>
            </w:pPr>
            <w:r w:rsidRPr="00075CFC">
              <w:rPr>
                <w:sz w:val="24"/>
                <w:szCs w:val="24"/>
              </w:rPr>
              <w:t>2</w:t>
            </w: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t>6.2</w:t>
            </w:r>
          </w:p>
        </w:tc>
        <w:tc>
          <w:tcPr>
            <w:tcW w:w="9072" w:type="dxa"/>
          </w:tcPr>
          <w:p w:rsidR="007F09DA" w:rsidRPr="00075CFC" w:rsidRDefault="007F09DA" w:rsidP="00294AA0">
            <w:pPr>
              <w:rPr>
                <w:b/>
                <w:sz w:val="24"/>
                <w:szCs w:val="24"/>
              </w:rPr>
            </w:pPr>
            <w:r w:rsidRPr="00075CFC">
              <w:rPr>
                <w:sz w:val="24"/>
                <w:szCs w:val="24"/>
              </w:rPr>
              <w:t>Призма, ее составляющие,  сечение. Прямая и правильная призмы</w:t>
            </w:r>
          </w:p>
        </w:tc>
        <w:tc>
          <w:tcPr>
            <w:tcW w:w="1985" w:type="dxa"/>
          </w:tcPr>
          <w:p w:rsidR="007F09DA" w:rsidRPr="00075CFC" w:rsidRDefault="007F09DA" w:rsidP="00051A4E">
            <w:pPr>
              <w:jc w:val="center"/>
              <w:rPr>
                <w:sz w:val="24"/>
                <w:szCs w:val="24"/>
              </w:rPr>
            </w:pPr>
            <w:r w:rsidRPr="00075CFC">
              <w:rPr>
                <w:sz w:val="24"/>
                <w:szCs w:val="24"/>
              </w:rPr>
              <w:t>2</w:t>
            </w: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t>6.3</w:t>
            </w:r>
          </w:p>
        </w:tc>
        <w:tc>
          <w:tcPr>
            <w:tcW w:w="9072" w:type="dxa"/>
          </w:tcPr>
          <w:p w:rsidR="007F09DA" w:rsidRPr="00075CFC" w:rsidRDefault="007F09DA" w:rsidP="00294AA0">
            <w:pPr>
              <w:rPr>
                <w:b/>
                <w:sz w:val="24"/>
                <w:szCs w:val="24"/>
              </w:rPr>
            </w:pPr>
            <w:r w:rsidRPr="00075CFC">
              <w:rPr>
                <w:sz w:val="24"/>
                <w:szCs w:val="24"/>
              </w:rPr>
              <w:t>Параллелепипед, куб. Сечение куба, параллелепипеда</w:t>
            </w:r>
          </w:p>
        </w:tc>
        <w:tc>
          <w:tcPr>
            <w:tcW w:w="1985" w:type="dxa"/>
          </w:tcPr>
          <w:p w:rsidR="007F09DA" w:rsidRPr="00075CFC" w:rsidRDefault="007F09DA" w:rsidP="00051A4E">
            <w:pPr>
              <w:jc w:val="center"/>
              <w:rPr>
                <w:sz w:val="24"/>
                <w:szCs w:val="24"/>
              </w:rPr>
            </w:pPr>
            <w:r w:rsidRPr="00075CFC">
              <w:rPr>
                <w:sz w:val="24"/>
                <w:szCs w:val="24"/>
              </w:rPr>
              <w:t>2</w:t>
            </w: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t>6.4</w:t>
            </w:r>
          </w:p>
        </w:tc>
        <w:tc>
          <w:tcPr>
            <w:tcW w:w="9072" w:type="dxa"/>
          </w:tcPr>
          <w:p w:rsidR="007F09DA" w:rsidRPr="00075CFC" w:rsidRDefault="007F09DA" w:rsidP="00294AA0">
            <w:pPr>
              <w:rPr>
                <w:b/>
                <w:sz w:val="24"/>
                <w:szCs w:val="24"/>
              </w:rPr>
            </w:pPr>
            <w:r w:rsidRPr="00075CFC">
              <w:rPr>
                <w:sz w:val="24"/>
                <w:szCs w:val="24"/>
              </w:rPr>
              <w:t>Пирамида, ее составляющие, сечение. Правильная пирамида. Усеченная пирамида</w:t>
            </w:r>
          </w:p>
        </w:tc>
        <w:tc>
          <w:tcPr>
            <w:tcW w:w="1985" w:type="dxa"/>
          </w:tcPr>
          <w:p w:rsidR="007F09DA" w:rsidRPr="00075CFC" w:rsidRDefault="007F09DA" w:rsidP="00051A4E">
            <w:pPr>
              <w:jc w:val="center"/>
              <w:rPr>
                <w:sz w:val="24"/>
                <w:szCs w:val="24"/>
              </w:rPr>
            </w:pPr>
            <w:r w:rsidRPr="00075CFC">
              <w:rPr>
                <w:sz w:val="24"/>
                <w:szCs w:val="24"/>
              </w:rPr>
              <w:t>2</w:t>
            </w: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t>6.5</w:t>
            </w:r>
          </w:p>
        </w:tc>
        <w:tc>
          <w:tcPr>
            <w:tcW w:w="9072" w:type="dxa"/>
          </w:tcPr>
          <w:p w:rsidR="007F09DA" w:rsidRPr="00075CFC" w:rsidRDefault="007F09DA" w:rsidP="00294AA0">
            <w:pPr>
              <w:rPr>
                <w:b/>
                <w:sz w:val="24"/>
                <w:szCs w:val="24"/>
              </w:rPr>
            </w:pPr>
            <w:r w:rsidRPr="00075CFC">
              <w:rPr>
                <w:sz w:val="24"/>
                <w:szCs w:val="24"/>
              </w:rPr>
              <w:t>Боковая и полная поверхность призмы, пирамиды</w:t>
            </w:r>
          </w:p>
        </w:tc>
        <w:tc>
          <w:tcPr>
            <w:tcW w:w="1985" w:type="dxa"/>
          </w:tcPr>
          <w:p w:rsidR="007F09DA" w:rsidRPr="00075CFC" w:rsidRDefault="007F09DA" w:rsidP="00051A4E">
            <w:pPr>
              <w:jc w:val="center"/>
              <w:rPr>
                <w:sz w:val="24"/>
                <w:szCs w:val="24"/>
              </w:rPr>
            </w:pPr>
            <w:r w:rsidRPr="00075CFC">
              <w:rPr>
                <w:sz w:val="24"/>
                <w:szCs w:val="24"/>
              </w:rPr>
              <w:t>2</w:t>
            </w: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t>6.6</w:t>
            </w:r>
          </w:p>
        </w:tc>
        <w:tc>
          <w:tcPr>
            <w:tcW w:w="9072" w:type="dxa"/>
          </w:tcPr>
          <w:p w:rsidR="007F09DA" w:rsidRPr="00075CFC" w:rsidRDefault="007F09DA" w:rsidP="00294AA0">
            <w:pPr>
              <w:rPr>
                <w:b/>
                <w:sz w:val="24"/>
                <w:szCs w:val="24"/>
              </w:rPr>
            </w:pPr>
            <w:r w:rsidRPr="00075CFC">
              <w:rPr>
                <w:sz w:val="24"/>
                <w:szCs w:val="24"/>
              </w:rPr>
              <w:t>Симметрия в кубе, параллелепипеде, призме, пирамиде</w:t>
            </w:r>
          </w:p>
        </w:tc>
        <w:tc>
          <w:tcPr>
            <w:tcW w:w="1985" w:type="dxa"/>
          </w:tcPr>
          <w:p w:rsidR="007F09DA" w:rsidRPr="00075CFC" w:rsidRDefault="007F09DA" w:rsidP="00051A4E">
            <w:pPr>
              <w:jc w:val="center"/>
              <w:rPr>
                <w:sz w:val="24"/>
                <w:szCs w:val="24"/>
              </w:rPr>
            </w:pPr>
            <w:r w:rsidRPr="00075CFC">
              <w:rPr>
                <w:sz w:val="24"/>
                <w:szCs w:val="24"/>
              </w:rPr>
              <w:t>2</w:t>
            </w: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t>6.7</w:t>
            </w:r>
          </w:p>
        </w:tc>
        <w:tc>
          <w:tcPr>
            <w:tcW w:w="9072" w:type="dxa"/>
          </w:tcPr>
          <w:p w:rsidR="007F09DA" w:rsidRPr="00075CFC" w:rsidRDefault="007F09DA" w:rsidP="00294AA0">
            <w:pPr>
              <w:rPr>
                <w:b/>
                <w:sz w:val="24"/>
                <w:szCs w:val="24"/>
              </w:rPr>
            </w:pPr>
            <w:r w:rsidRPr="00075CFC">
              <w:rPr>
                <w:sz w:val="24"/>
                <w:szCs w:val="24"/>
              </w:rPr>
              <w:t>Правильные многогранники, их свойства</w:t>
            </w:r>
          </w:p>
        </w:tc>
        <w:tc>
          <w:tcPr>
            <w:tcW w:w="1985" w:type="dxa"/>
          </w:tcPr>
          <w:p w:rsidR="007F09DA" w:rsidRPr="00075CFC" w:rsidRDefault="007F09DA" w:rsidP="00051A4E">
            <w:pPr>
              <w:jc w:val="center"/>
              <w:rPr>
                <w:sz w:val="24"/>
                <w:szCs w:val="24"/>
              </w:rPr>
            </w:pPr>
            <w:r w:rsidRPr="00075CFC">
              <w:rPr>
                <w:sz w:val="24"/>
                <w:szCs w:val="24"/>
              </w:rPr>
              <w:t>2</w:t>
            </w: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t>6.8</w:t>
            </w:r>
          </w:p>
        </w:tc>
        <w:tc>
          <w:tcPr>
            <w:tcW w:w="9072" w:type="dxa"/>
          </w:tcPr>
          <w:p w:rsidR="007F09DA" w:rsidRPr="00075CFC" w:rsidRDefault="007F09DA" w:rsidP="00294AA0">
            <w:pPr>
              <w:rPr>
                <w:b/>
                <w:sz w:val="24"/>
                <w:szCs w:val="24"/>
              </w:rPr>
            </w:pPr>
            <w:r w:rsidRPr="00075CFC">
              <w:rPr>
                <w:sz w:val="24"/>
                <w:szCs w:val="24"/>
              </w:rPr>
              <w:t>Цилиндр, его составляющие. Сечение цилиндра</w:t>
            </w:r>
          </w:p>
        </w:tc>
        <w:tc>
          <w:tcPr>
            <w:tcW w:w="1985" w:type="dxa"/>
          </w:tcPr>
          <w:p w:rsidR="007F09DA" w:rsidRPr="00075CFC" w:rsidRDefault="007F09DA" w:rsidP="00051A4E">
            <w:pPr>
              <w:jc w:val="center"/>
              <w:rPr>
                <w:sz w:val="24"/>
                <w:szCs w:val="24"/>
              </w:rPr>
            </w:pPr>
            <w:r w:rsidRPr="00075CFC">
              <w:rPr>
                <w:sz w:val="24"/>
                <w:szCs w:val="24"/>
              </w:rPr>
              <w:t>2</w:t>
            </w: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t>6.9</w:t>
            </w:r>
          </w:p>
        </w:tc>
        <w:tc>
          <w:tcPr>
            <w:tcW w:w="9072" w:type="dxa"/>
          </w:tcPr>
          <w:p w:rsidR="007F09DA" w:rsidRPr="00075CFC" w:rsidRDefault="007F09DA" w:rsidP="00294AA0">
            <w:pPr>
              <w:rPr>
                <w:b/>
                <w:sz w:val="24"/>
                <w:szCs w:val="24"/>
              </w:rPr>
            </w:pPr>
            <w:r w:rsidRPr="00075CFC">
              <w:rPr>
                <w:sz w:val="24"/>
                <w:szCs w:val="24"/>
              </w:rPr>
              <w:t>Конус, его составляющие. Сечение конуса</w:t>
            </w:r>
          </w:p>
        </w:tc>
        <w:tc>
          <w:tcPr>
            <w:tcW w:w="1985" w:type="dxa"/>
          </w:tcPr>
          <w:p w:rsidR="007F09DA" w:rsidRPr="00075CFC" w:rsidRDefault="007F09DA" w:rsidP="00051A4E">
            <w:pPr>
              <w:jc w:val="center"/>
              <w:rPr>
                <w:sz w:val="24"/>
                <w:szCs w:val="24"/>
              </w:rPr>
            </w:pPr>
            <w:r w:rsidRPr="00075CFC">
              <w:rPr>
                <w:sz w:val="24"/>
                <w:szCs w:val="24"/>
              </w:rPr>
              <w:t>2</w:t>
            </w: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t>6.10</w:t>
            </w:r>
          </w:p>
        </w:tc>
        <w:tc>
          <w:tcPr>
            <w:tcW w:w="9072" w:type="dxa"/>
          </w:tcPr>
          <w:p w:rsidR="007F09DA" w:rsidRPr="00075CFC" w:rsidRDefault="007F09DA" w:rsidP="00294AA0">
            <w:pPr>
              <w:rPr>
                <w:b/>
                <w:sz w:val="24"/>
                <w:szCs w:val="24"/>
              </w:rPr>
            </w:pPr>
            <w:r w:rsidRPr="00075CFC">
              <w:rPr>
                <w:sz w:val="24"/>
                <w:szCs w:val="24"/>
              </w:rPr>
              <w:t xml:space="preserve">Усеченный конус. Сечение усеченного конуса </w:t>
            </w:r>
          </w:p>
        </w:tc>
        <w:tc>
          <w:tcPr>
            <w:tcW w:w="1985" w:type="dxa"/>
          </w:tcPr>
          <w:p w:rsidR="007F09DA" w:rsidRPr="00075CFC" w:rsidRDefault="007F09DA" w:rsidP="00051A4E">
            <w:pPr>
              <w:jc w:val="center"/>
              <w:rPr>
                <w:sz w:val="24"/>
                <w:szCs w:val="24"/>
              </w:rPr>
            </w:pPr>
            <w:r w:rsidRPr="00075CFC">
              <w:rPr>
                <w:sz w:val="24"/>
                <w:szCs w:val="24"/>
              </w:rPr>
              <w:t>2</w:t>
            </w: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t>6.11</w:t>
            </w:r>
          </w:p>
        </w:tc>
        <w:tc>
          <w:tcPr>
            <w:tcW w:w="9072" w:type="dxa"/>
          </w:tcPr>
          <w:p w:rsidR="007F09DA" w:rsidRPr="00075CFC" w:rsidRDefault="007F09DA" w:rsidP="00294AA0">
            <w:pPr>
              <w:rPr>
                <w:b/>
                <w:sz w:val="24"/>
                <w:szCs w:val="24"/>
              </w:rPr>
            </w:pPr>
            <w:r w:rsidRPr="00075CFC">
              <w:rPr>
                <w:sz w:val="24"/>
                <w:szCs w:val="24"/>
              </w:rPr>
              <w:t>Шар и сфера, их сечения.</w:t>
            </w:r>
          </w:p>
        </w:tc>
        <w:tc>
          <w:tcPr>
            <w:tcW w:w="1985" w:type="dxa"/>
          </w:tcPr>
          <w:p w:rsidR="007F09DA" w:rsidRPr="00075CFC" w:rsidRDefault="007F09DA" w:rsidP="00051A4E">
            <w:pPr>
              <w:jc w:val="center"/>
              <w:rPr>
                <w:sz w:val="24"/>
                <w:szCs w:val="24"/>
              </w:rPr>
            </w:pPr>
            <w:r w:rsidRPr="00075CFC">
              <w:rPr>
                <w:sz w:val="24"/>
                <w:szCs w:val="24"/>
              </w:rPr>
              <w:t>2</w:t>
            </w: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t>6.12</w:t>
            </w:r>
          </w:p>
        </w:tc>
        <w:tc>
          <w:tcPr>
            <w:tcW w:w="9072" w:type="dxa"/>
          </w:tcPr>
          <w:p w:rsidR="007F09DA" w:rsidRPr="00075CFC" w:rsidRDefault="007F09DA" w:rsidP="00294AA0">
            <w:pPr>
              <w:rPr>
                <w:b/>
                <w:sz w:val="24"/>
                <w:szCs w:val="24"/>
              </w:rPr>
            </w:pPr>
            <w:r w:rsidRPr="00075CFC">
              <w:rPr>
                <w:sz w:val="24"/>
                <w:szCs w:val="24"/>
              </w:rPr>
              <w:t>Понятие об объеме тела. Отношение объемов подобных тел</w:t>
            </w:r>
          </w:p>
        </w:tc>
        <w:tc>
          <w:tcPr>
            <w:tcW w:w="1985" w:type="dxa"/>
          </w:tcPr>
          <w:p w:rsidR="007F09DA" w:rsidRPr="00075CFC" w:rsidRDefault="007F09DA" w:rsidP="00051A4E">
            <w:pPr>
              <w:jc w:val="center"/>
              <w:rPr>
                <w:sz w:val="24"/>
                <w:szCs w:val="24"/>
              </w:rPr>
            </w:pPr>
            <w:r w:rsidRPr="00075CFC">
              <w:rPr>
                <w:sz w:val="24"/>
                <w:szCs w:val="24"/>
              </w:rPr>
              <w:t>2</w:t>
            </w: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t>6.13</w:t>
            </w:r>
          </w:p>
        </w:tc>
        <w:tc>
          <w:tcPr>
            <w:tcW w:w="9072" w:type="dxa"/>
          </w:tcPr>
          <w:p w:rsidR="007F09DA" w:rsidRPr="00075CFC" w:rsidRDefault="007F09DA" w:rsidP="00294AA0">
            <w:pPr>
              <w:rPr>
                <w:b/>
                <w:sz w:val="24"/>
                <w:szCs w:val="24"/>
              </w:rPr>
            </w:pPr>
            <w:r w:rsidRPr="00075CFC">
              <w:rPr>
                <w:sz w:val="24"/>
                <w:szCs w:val="24"/>
              </w:rPr>
              <w:t>Объемы многогранников. Объемы цилиндра и конуса</w:t>
            </w:r>
          </w:p>
        </w:tc>
        <w:tc>
          <w:tcPr>
            <w:tcW w:w="1985" w:type="dxa"/>
          </w:tcPr>
          <w:p w:rsidR="007F09DA" w:rsidRPr="00075CFC" w:rsidRDefault="007F09DA" w:rsidP="00051A4E">
            <w:pPr>
              <w:jc w:val="center"/>
              <w:rPr>
                <w:sz w:val="24"/>
                <w:szCs w:val="24"/>
              </w:rPr>
            </w:pPr>
            <w:r w:rsidRPr="00075CFC">
              <w:rPr>
                <w:sz w:val="24"/>
                <w:szCs w:val="24"/>
              </w:rPr>
              <w:t>2</w:t>
            </w: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t>6.14</w:t>
            </w:r>
          </w:p>
        </w:tc>
        <w:tc>
          <w:tcPr>
            <w:tcW w:w="9072" w:type="dxa"/>
          </w:tcPr>
          <w:p w:rsidR="007F09DA" w:rsidRPr="00075CFC" w:rsidRDefault="007F09DA" w:rsidP="00294AA0">
            <w:pPr>
              <w:rPr>
                <w:b/>
                <w:sz w:val="24"/>
                <w:szCs w:val="24"/>
              </w:rPr>
            </w:pPr>
            <w:r w:rsidRPr="00075CFC">
              <w:rPr>
                <w:sz w:val="24"/>
                <w:szCs w:val="24"/>
              </w:rPr>
              <w:t>Площади поверхностей цилиндра и конуса. Объем шара, площадь сферы</w:t>
            </w:r>
          </w:p>
        </w:tc>
        <w:tc>
          <w:tcPr>
            <w:tcW w:w="1985" w:type="dxa"/>
          </w:tcPr>
          <w:p w:rsidR="007F09DA" w:rsidRPr="00075CFC" w:rsidRDefault="007F09DA" w:rsidP="00051A4E">
            <w:pPr>
              <w:jc w:val="center"/>
              <w:rPr>
                <w:sz w:val="24"/>
                <w:szCs w:val="24"/>
              </w:rPr>
            </w:pPr>
            <w:r w:rsidRPr="00075CFC">
              <w:rPr>
                <w:sz w:val="24"/>
                <w:szCs w:val="24"/>
              </w:rPr>
              <w:t>2</w:t>
            </w: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t>6.15</w:t>
            </w:r>
          </w:p>
        </w:tc>
        <w:tc>
          <w:tcPr>
            <w:tcW w:w="9072" w:type="dxa"/>
          </w:tcPr>
          <w:p w:rsidR="007F09DA" w:rsidRPr="00075CFC" w:rsidRDefault="007F09DA" w:rsidP="00294AA0">
            <w:pPr>
              <w:rPr>
                <w:sz w:val="24"/>
                <w:szCs w:val="24"/>
              </w:rPr>
            </w:pPr>
            <w:r w:rsidRPr="00075CFC">
              <w:rPr>
                <w:sz w:val="24"/>
                <w:szCs w:val="24"/>
              </w:rPr>
              <w:t>Контрольная работа «Многогранники и тела вращения»</w:t>
            </w:r>
          </w:p>
        </w:tc>
        <w:tc>
          <w:tcPr>
            <w:tcW w:w="1985" w:type="dxa"/>
          </w:tcPr>
          <w:p w:rsidR="007F09DA" w:rsidRPr="00075CFC" w:rsidRDefault="007F09DA" w:rsidP="00051A4E">
            <w:pPr>
              <w:jc w:val="center"/>
              <w:rPr>
                <w:sz w:val="24"/>
                <w:szCs w:val="24"/>
              </w:rPr>
            </w:pPr>
            <w:r w:rsidRPr="00075CFC">
              <w:rPr>
                <w:sz w:val="24"/>
                <w:szCs w:val="24"/>
              </w:rPr>
              <w:t>2</w:t>
            </w: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sz w:val="24"/>
                <w:szCs w:val="24"/>
              </w:rPr>
            </w:pPr>
          </w:p>
        </w:tc>
        <w:tc>
          <w:tcPr>
            <w:tcW w:w="9072" w:type="dxa"/>
          </w:tcPr>
          <w:p w:rsidR="007F09DA" w:rsidRPr="00075CFC" w:rsidRDefault="007F09DA" w:rsidP="00294AA0">
            <w:pPr>
              <w:rPr>
                <w:b/>
                <w:sz w:val="24"/>
                <w:szCs w:val="24"/>
              </w:rPr>
            </w:pPr>
            <w:r w:rsidRPr="00075CFC">
              <w:rPr>
                <w:b/>
                <w:sz w:val="24"/>
                <w:szCs w:val="24"/>
              </w:rPr>
              <w:t>Профессионально ориентированное содержание</w:t>
            </w:r>
          </w:p>
        </w:tc>
        <w:tc>
          <w:tcPr>
            <w:tcW w:w="1985" w:type="dxa"/>
          </w:tcPr>
          <w:p w:rsidR="007F09DA" w:rsidRPr="00075CFC" w:rsidRDefault="007F09DA" w:rsidP="00051A4E">
            <w:pPr>
              <w:jc w:val="center"/>
              <w:rPr>
                <w:b/>
                <w:sz w:val="24"/>
                <w:szCs w:val="24"/>
              </w:rPr>
            </w:pP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t>6.16</w:t>
            </w:r>
          </w:p>
        </w:tc>
        <w:tc>
          <w:tcPr>
            <w:tcW w:w="9072" w:type="dxa"/>
          </w:tcPr>
          <w:p w:rsidR="007F09DA" w:rsidRPr="00075CFC" w:rsidRDefault="007F09DA" w:rsidP="005478A9">
            <w:pPr>
              <w:rPr>
                <w:sz w:val="24"/>
                <w:szCs w:val="24"/>
              </w:rPr>
            </w:pPr>
            <w:r w:rsidRPr="00075CFC">
              <w:rPr>
                <w:sz w:val="24"/>
                <w:szCs w:val="24"/>
              </w:rPr>
              <w:t xml:space="preserve">Площади </w:t>
            </w:r>
            <w:r w:rsidR="005478A9">
              <w:rPr>
                <w:sz w:val="24"/>
                <w:szCs w:val="24"/>
              </w:rPr>
              <w:t xml:space="preserve">поверхностей </w:t>
            </w:r>
            <w:r w:rsidRPr="00075CFC">
              <w:rPr>
                <w:sz w:val="24"/>
                <w:szCs w:val="24"/>
              </w:rPr>
              <w:t>комбинированных геометрических тел</w:t>
            </w:r>
          </w:p>
        </w:tc>
        <w:tc>
          <w:tcPr>
            <w:tcW w:w="1985" w:type="dxa"/>
          </w:tcPr>
          <w:p w:rsidR="007F09DA" w:rsidRPr="00075CFC" w:rsidRDefault="007F09DA" w:rsidP="00051A4E">
            <w:pPr>
              <w:jc w:val="center"/>
              <w:rPr>
                <w:i/>
                <w:sz w:val="24"/>
                <w:szCs w:val="24"/>
              </w:rPr>
            </w:pPr>
            <w:r w:rsidRPr="00075CFC">
              <w:rPr>
                <w:i/>
                <w:sz w:val="24"/>
                <w:szCs w:val="24"/>
              </w:rPr>
              <w:t>2</w:t>
            </w: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t>6.17</w:t>
            </w:r>
          </w:p>
        </w:tc>
        <w:tc>
          <w:tcPr>
            <w:tcW w:w="9072" w:type="dxa"/>
          </w:tcPr>
          <w:p w:rsidR="007F09DA" w:rsidRPr="00075CFC" w:rsidRDefault="007F09DA" w:rsidP="005478A9">
            <w:pPr>
              <w:rPr>
                <w:sz w:val="24"/>
                <w:szCs w:val="24"/>
              </w:rPr>
            </w:pPr>
            <w:r w:rsidRPr="00075CFC">
              <w:rPr>
                <w:sz w:val="24"/>
                <w:szCs w:val="24"/>
              </w:rPr>
              <w:t xml:space="preserve">Расчет </w:t>
            </w:r>
            <w:r w:rsidR="005478A9">
              <w:rPr>
                <w:sz w:val="24"/>
                <w:szCs w:val="24"/>
              </w:rPr>
              <w:t xml:space="preserve">объема вместимости веществ </w:t>
            </w:r>
          </w:p>
        </w:tc>
        <w:tc>
          <w:tcPr>
            <w:tcW w:w="1985" w:type="dxa"/>
          </w:tcPr>
          <w:p w:rsidR="007F09DA" w:rsidRPr="00075CFC" w:rsidRDefault="007F09DA" w:rsidP="00051A4E">
            <w:pPr>
              <w:jc w:val="center"/>
              <w:rPr>
                <w:i/>
                <w:sz w:val="24"/>
                <w:szCs w:val="24"/>
              </w:rPr>
            </w:pPr>
            <w:r w:rsidRPr="00075CFC">
              <w:rPr>
                <w:i/>
                <w:sz w:val="24"/>
                <w:szCs w:val="24"/>
              </w:rPr>
              <w:t>2</w:t>
            </w: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t>6.18</w:t>
            </w:r>
          </w:p>
        </w:tc>
        <w:tc>
          <w:tcPr>
            <w:tcW w:w="9072" w:type="dxa"/>
          </w:tcPr>
          <w:p w:rsidR="007F09DA" w:rsidRPr="00075CFC" w:rsidRDefault="00CE4DD6" w:rsidP="005478A9">
            <w:pPr>
              <w:rPr>
                <w:sz w:val="24"/>
                <w:szCs w:val="24"/>
              </w:rPr>
            </w:pPr>
            <w:r>
              <w:rPr>
                <w:sz w:val="24"/>
                <w:szCs w:val="24"/>
              </w:rPr>
              <w:t xml:space="preserve">Примеры симметрий в профессиях и специальностях </w:t>
            </w:r>
            <w:r w:rsidR="005478A9">
              <w:rPr>
                <w:sz w:val="24"/>
                <w:szCs w:val="24"/>
              </w:rPr>
              <w:t>технологического</w:t>
            </w:r>
            <w:r w:rsidRPr="00CE4DD6">
              <w:rPr>
                <w:sz w:val="24"/>
                <w:szCs w:val="24"/>
              </w:rPr>
              <w:t xml:space="preserve"> профиля</w:t>
            </w:r>
          </w:p>
        </w:tc>
        <w:tc>
          <w:tcPr>
            <w:tcW w:w="1985" w:type="dxa"/>
          </w:tcPr>
          <w:p w:rsidR="007F09DA" w:rsidRPr="00075CFC" w:rsidRDefault="007F09DA" w:rsidP="00051A4E">
            <w:pPr>
              <w:jc w:val="center"/>
              <w:rPr>
                <w:i/>
                <w:sz w:val="24"/>
                <w:szCs w:val="24"/>
              </w:rPr>
            </w:pPr>
            <w:r w:rsidRPr="00075CFC">
              <w:rPr>
                <w:i/>
                <w:sz w:val="24"/>
                <w:szCs w:val="24"/>
              </w:rPr>
              <w:t>2</w:t>
            </w: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b/>
                <w:sz w:val="24"/>
                <w:szCs w:val="24"/>
              </w:rPr>
            </w:pPr>
            <w:r w:rsidRPr="00075CFC">
              <w:rPr>
                <w:b/>
                <w:sz w:val="24"/>
                <w:szCs w:val="24"/>
              </w:rPr>
              <w:t>7</w:t>
            </w:r>
          </w:p>
        </w:tc>
        <w:tc>
          <w:tcPr>
            <w:tcW w:w="9072" w:type="dxa"/>
          </w:tcPr>
          <w:p w:rsidR="007F09DA" w:rsidRPr="00075CFC" w:rsidRDefault="007F09DA" w:rsidP="00294AA0">
            <w:pPr>
              <w:rPr>
                <w:b/>
                <w:sz w:val="24"/>
                <w:szCs w:val="24"/>
              </w:rPr>
            </w:pPr>
            <w:r w:rsidRPr="00075CFC">
              <w:rPr>
                <w:b/>
                <w:sz w:val="24"/>
                <w:szCs w:val="24"/>
              </w:rPr>
              <w:t>Первообразная функции, ее применение</w:t>
            </w:r>
          </w:p>
        </w:tc>
        <w:tc>
          <w:tcPr>
            <w:tcW w:w="1985" w:type="dxa"/>
          </w:tcPr>
          <w:p w:rsidR="007F09DA" w:rsidRPr="00075CFC" w:rsidRDefault="007F09DA" w:rsidP="00051A4E">
            <w:pPr>
              <w:jc w:val="center"/>
              <w:rPr>
                <w:b/>
                <w:sz w:val="24"/>
                <w:szCs w:val="24"/>
              </w:rPr>
            </w:pPr>
            <w:r w:rsidRPr="00075CFC">
              <w:rPr>
                <w:b/>
                <w:sz w:val="24"/>
                <w:szCs w:val="24"/>
              </w:rPr>
              <w:t>14</w:t>
            </w:r>
          </w:p>
        </w:tc>
        <w:tc>
          <w:tcPr>
            <w:tcW w:w="2489" w:type="dxa"/>
            <w:vMerge w:val="restart"/>
          </w:tcPr>
          <w:p w:rsidR="00AA53AF" w:rsidRDefault="0075407E" w:rsidP="00735BD0">
            <w:pPr>
              <w:jc w:val="both"/>
              <w:rPr>
                <w:sz w:val="24"/>
                <w:szCs w:val="24"/>
              </w:rPr>
            </w:pPr>
            <w:r w:rsidRPr="0075407E">
              <w:rPr>
                <w:sz w:val="24"/>
                <w:szCs w:val="24"/>
              </w:rPr>
              <w:t>ПРб</w:t>
            </w:r>
            <w:r w:rsidR="00F333E0">
              <w:rPr>
                <w:sz w:val="24"/>
                <w:szCs w:val="24"/>
              </w:rPr>
              <w:t>0</w:t>
            </w:r>
            <w:r w:rsidRPr="0075407E">
              <w:rPr>
                <w:sz w:val="24"/>
                <w:szCs w:val="24"/>
              </w:rPr>
              <w:t>1</w:t>
            </w:r>
            <w:r>
              <w:rPr>
                <w:sz w:val="24"/>
                <w:szCs w:val="24"/>
              </w:rPr>
              <w:t xml:space="preserve">, </w:t>
            </w:r>
            <w:r w:rsidR="00AA53AF" w:rsidRPr="00AA53AF">
              <w:rPr>
                <w:sz w:val="24"/>
                <w:szCs w:val="24"/>
              </w:rPr>
              <w:t>ПРб</w:t>
            </w:r>
            <w:r w:rsidR="00F333E0">
              <w:rPr>
                <w:sz w:val="24"/>
                <w:szCs w:val="24"/>
              </w:rPr>
              <w:t>0</w:t>
            </w:r>
            <w:r w:rsidR="00AA53AF" w:rsidRPr="00AA53AF">
              <w:rPr>
                <w:sz w:val="24"/>
                <w:szCs w:val="24"/>
              </w:rPr>
              <w:t>5, ПРу</w:t>
            </w:r>
            <w:r w:rsidR="00F333E0">
              <w:rPr>
                <w:sz w:val="24"/>
                <w:szCs w:val="24"/>
              </w:rPr>
              <w:t>0</w:t>
            </w:r>
            <w:r w:rsidR="00AA53AF" w:rsidRPr="00AA53AF">
              <w:rPr>
                <w:sz w:val="24"/>
                <w:szCs w:val="24"/>
              </w:rPr>
              <w:t>2, ПРу</w:t>
            </w:r>
            <w:r w:rsidR="00F333E0">
              <w:rPr>
                <w:sz w:val="24"/>
                <w:szCs w:val="24"/>
              </w:rPr>
              <w:t>0</w:t>
            </w:r>
            <w:r w:rsidR="00AA53AF" w:rsidRPr="00AA53AF">
              <w:rPr>
                <w:sz w:val="24"/>
                <w:szCs w:val="24"/>
              </w:rPr>
              <w:t>3, ПРу</w:t>
            </w:r>
            <w:r w:rsidR="00F333E0">
              <w:rPr>
                <w:sz w:val="24"/>
                <w:szCs w:val="24"/>
              </w:rPr>
              <w:t>0</w:t>
            </w:r>
            <w:r w:rsidR="00AA53AF" w:rsidRPr="00AA53AF">
              <w:rPr>
                <w:sz w:val="24"/>
                <w:szCs w:val="24"/>
              </w:rPr>
              <w:t>4</w:t>
            </w:r>
          </w:p>
          <w:p w:rsidR="00735BD0" w:rsidRPr="00735BD0" w:rsidRDefault="00735BD0" w:rsidP="00735BD0">
            <w:pPr>
              <w:jc w:val="both"/>
              <w:rPr>
                <w:sz w:val="24"/>
                <w:szCs w:val="24"/>
              </w:rPr>
            </w:pPr>
            <w:r w:rsidRPr="00735BD0">
              <w:rPr>
                <w:sz w:val="24"/>
                <w:szCs w:val="24"/>
              </w:rPr>
              <w:t xml:space="preserve">ЛР </w:t>
            </w:r>
            <w:r w:rsidR="00F333E0">
              <w:rPr>
                <w:sz w:val="24"/>
                <w:szCs w:val="24"/>
              </w:rPr>
              <w:t>0</w:t>
            </w:r>
            <w:r w:rsidRPr="00735BD0">
              <w:rPr>
                <w:sz w:val="24"/>
                <w:szCs w:val="24"/>
              </w:rPr>
              <w:t xml:space="preserve">5, ЛР </w:t>
            </w:r>
            <w:r w:rsidR="00F333E0">
              <w:rPr>
                <w:sz w:val="24"/>
                <w:szCs w:val="24"/>
              </w:rPr>
              <w:t>0</w:t>
            </w:r>
            <w:r w:rsidRPr="00735BD0">
              <w:rPr>
                <w:sz w:val="24"/>
                <w:szCs w:val="24"/>
              </w:rPr>
              <w:t>9, ЛР 13</w:t>
            </w:r>
          </w:p>
          <w:p w:rsidR="00735BD0" w:rsidRDefault="00735BD0" w:rsidP="00735BD0">
            <w:pPr>
              <w:jc w:val="both"/>
              <w:rPr>
                <w:sz w:val="24"/>
                <w:szCs w:val="24"/>
              </w:rPr>
            </w:pPr>
            <w:r w:rsidRPr="00735BD0">
              <w:rPr>
                <w:sz w:val="24"/>
                <w:szCs w:val="24"/>
              </w:rPr>
              <w:lastRenderedPageBreak/>
              <w:t xml:space="preserve">МР </w:t>
            </w:r>
            <w:r w:rsidR="00F333E0">
              <w:rPr>
                <w:sz w:val="24"/>
                <w:szCs w:val="24"/>
              </w:rPr>
              <w:t>0</w:t>
            </w:r>
            <w:r w:rsidRPr="00735BD0">
              <w:rPr>
                <w:sz w:val="24"/>
                <w:szCs w:val="24"/>
              </w:rPr>
              <w:t xml:space="preserve">1, МР </w:t>
            </w:r>
            <w:r w:rsidR="00F333E0">
              <w:rPr>
                <w:sz w:val="24"/>
                <w:szCs w:val="24"/>
              </w:rPr>
              <w:t>0</w:t>
            </w:r>
            <w:r w:rsidRPr="00735BD0">
              <w:rPr>
                <w:sz w:val="24"/>
                <w:szCs w:val="24"/>
              </w:rPr>
              <w:t xml:space="preserve">4,  МР </w:t>
            </w:r>
            <w:r w:rsidR="00F333E0">
              <w:rPr>
                <w:sz w:val="24"/>
                <w:szCs w:val="24"/>
              </w:rPr>
              <w:t>0</w:t>
            </w:r>
            <w:r w:rsidRPr="00735BD0">
              <w:rPr>
                <w:sz w:val="24"/>
                <w:szCs w:val="24"/>
              </w:rPr>
              <w:t>9</w:t>
            </w:r>
          </w:p>
          <w:p w:rsidR="00F333E0" w:rsidRDefault="00F333E0" w:rsidP="0048244D">
            <w:pPr>
              <w:jc w:val="both"/>
              <w:rPr>
                <w:sz w:val="24"/>
                <w:szCs w:val="24"/>
              </w:rPr>
            </w:pPr>
          </w:p>
          <w:p w:rsidR="006978D4" w:rsidRDefault="006978D4" w:rsidP="0048244D">
            <w:pPr>
              <w:jc w:val="both"/>
              <w:rPr>
                <w:sz w:val="24"/>
                <w:szCs w:val="24"/>
              </w:rPr>
            </w:pPr>
            <w:r>
              <w:rPr>
                <w:sz w:val="24"/>
                <w:szCs w:val="24"/>
              </w:rPr>
              <w:t>ОК 01,ОК 02,ОК 03,</w:t>
            </w:r>
          </w:p>
          <w:p w:rsidR="007F09DA" w:rsidRPr="00F4695A" w:rsidRDefault="006978D4" w:rsidP="0048244D">
            <w:pPr>
              <w:jc w:val="both"/>
              <w:rPr>
                <w:sz w:val="24"/>
                <w:szCs w:val="24"/>
              </w:rPr>
            </w:pPr>
            <w:r>
              <w:rPr>
                <w:sz w:val="24"/>
                <w:szCs w:val="24"/>
              </w:rPr>
              <w:t>ОК 04,ОК 05,ОК 06</w:t>
            </w: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t>7.1</w:t>
            </w:r>
          </w:p>
        </w:tc>
        <w:tc>
          <w:tcPr>
            <w:tcW w:w="9072" w:type="dxa"/>
          </w:tcPr>
          <w:p w:rsidR="007F09DA" w:rsidRPr="00075CFC" w:rsidRDefault="007F09DA" w:rsidP="00294AA0">
            <w:pPr>
              <w:rPr>
                <w:b/>
                <w:sz w:val="24"/>
                <w:szCs w:val="24"/>
              </w:rPr>
            </w:pPr>
            <w:r w:rsidRPr="00075CFC">
              <w:rPr>
                <w:sz w:val="24"/>
                <w:szCs w:val="24"/>
              </w:rPr>
              <w:t>Первообразная функции. Правила нахождения первообразных</w:t>
            </w:r>
          </w:p>
        </w:tc>
        <w:tc>
          <w:tcPr>
            <w:tcW w:w="1985" w:type="dxa"/>
          </w:tcPr>
          <w:p w:rsidR="007F09DA" w:rsidRPr="00075CFC" w:rsidRDefault="007F09DA" w:rsidP="00051A4E">
            <w:pPr>
              <w:jc w:val="center"/>
              <w:rPr>
                <w:sz w:val="24"/>
                <w:szCs w:val="24"/>
              </w:rPr>
            </w:pPr>
            <w:r w:rsidRPr="00075CFC">
              <w:rPr>
                <w:sz w:val="24"/>
                <w:szCs w:val="24"/>
              </w:rPr>
              <w:t>2</w:t>
            </w: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t>7.2</w:t>
            </w:r>
          </w:p>
        </w:tc>
        <w:tc>
          <w:tcPr>
            <w:tcW w:w="9072" w:type="dxa"/>
          </w:tcPr>
          <w:p w:rsidR="007F09DA" w:rsidRPr="00075CFC" w:rsidRDefault="007F09DA" w:rsidP="00294AA0">
            <w:pPr>
              <w:rPr>
                <w:b/>
                <w:sz w:val="24"/>
                <w:szCs w:val="24"/>
              </w:rPr>
            </w:pPr>
            <w:r w:rsidRPr="00075CFC">
              <w:rPr>
                <w:sz w:val="24"/>
                <w:szCs w:val="24"/>
              </w:rPr>
              <w:t>Нахождения первообразных функции</w:t>
            </w:r>
          </w:p>
        </w:tc>
        <w:tc>
          <w:tcPr>
            <w:tcW w:w="1985" w:type="dxa"/>
          </w:tcPr>
          <w:p w:rsidR="007F09DA" w:rsidRPr="00075CFC" w:rsidRDefault="007F09DA" w:rsidP="00051A4E">
            <w:pPr>
              <w:jc w:val="center"/>
              <w:rPr>
                <w:sz w:val="24"/>
                <w:szCs w:val="24"/>
              </w:rPr>
            </w:pPr>
            <w:r w:rsidRPr="00075CFC">
              <w:rPr>
                <w:sz w:val="24"/>
                <w:szCs w:val="24"/>
              </w:rPr>
              <w:t>2</w:t>
            </w: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lastRenderedPageBreak/>
              <w:t>7.3</w:t>
            </w:r>
          </w:p>
        </w:tc>
        <w:tc>
          <w:tcPr>
            <w:tcW w:w="9072" w:type="dxa"/>
          </w:tcPr>
          <w:p w:rsidR="007F09DA" w:rsidRPr="00075CFC" w:rsidRDefault="007F09DA" w:rsidP="00294AA0">
            <w:pPr>
              <w:rPr>
                <w:b/>
                <w:sz w:val="24"/>
                <w:szCs w:val="24"/>
              </w:rPr>
            </w:pPr>
            <w:r w:rsidRPr="00075CFC">
              <w:rPr>
                <w:sz w:val="24"/>
                <w:szCs w:val="24"/>
              </w:rPr>
              <w:t>Площадь криволинейной трапеции. Формула Ньютона – Лейбница</w:t>
            </w:r>
          </w:p>
        </w:tc>
        <w:tc>
          <w:tcPr>
            <w:tcW w:w="1985" w:type="dxa"/>
          </w:tcPr>
          <w:p w:rsidR="007F09DA" w:rsidRPr="00075CFC" w:rsidRDefault="007F09DA" w:rsidP="00051A4E">
            <w:pPr>
              <w:jc w:val="center"/>
              <w:rPr>
                <w:sz w:val="24"/>
                <w:szCs w:val="24"/>
              </w:rPr>
            </w:pPr>
            <w:r w:rsidRPr="00075CFC">
              <w:rPr>
                <w:sz w:val="24"/>
                <w:szCs w:val="24"/>
              </w:rPr>
              <w:t>2</w:t>
            </w: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lastRenderedPageBreak/>
              <w:t>7.4</w:t>
            </w:r>
          </w:p>
        </w:tc>
        <w:tc>
          <w:tcPr>
            <w:tcW w:w="9072" w:type="dxa"/>
          </w:tcPr>
          <w:p w:rsidR="007F09DA" w:rsidRPr="00075CFC" w:rsidRDefault="007F09DA" w:rsidP="00294AA0">
            <w:pPr>
              <w:rPr>
                <w:b/>
                <w:sz w:val="24"/>
                <w:szCs w:val="24"/>
              </w:rPr>
            </w:pPr>
            <w:r w:rsidRPr="00075CFC">
              <w:rPr>
                <w:sz w:val="24"/>
                <w:szCs w:val="24"/>
              </w:rPr>
              <w:t>Неопределенный и определенный интегралы</w:t>
            </w:r>
          </w:p>
        </w:tc>
        <w:tc>
          <w:tcPr>
            <w:tcW w:w="1985" w:type="dxa"/>
          </w:tcPr>
          <w:p w:rsidR="007F09DA" w:rsidRPr="00075CFC" w:rsidRDefault="007F09DA" w:rsidP="00051A4E">
            <w:pPr>
              <w:jc w:val="center"/>
              <w:rPr>
                <w:sz w:val="24"/>
                <w:szCs w:val="24"/>
              </w:rPr>
            </w:pPr>
            <w:r w:rsidRPr="00075CFC">
              <w:rPr>
                <w:sz w:val="24"/>
                <w:szCs w:val="24"/>
              </w:rPr>
              <w:t>2</w:t>
            </w: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t>7.5</w:t>
            </w:r>
          </w:p>
        </w:tc>
        <w:tc>
          <w:tcPr>
            <w:tcW w:w="9072" w:type="dxa"/>
          </w:tcPr>
          <w:p w:rsidR="007F09DA" w:rsidRPr="00075CFC" w:rsidRDefault="007F09DA" w:rsidP="00294AA0">
            <w:pPr>
              <w:rPr>
                <w:b/>
                <w:sz w:val="24"/>
                <w:szCs w:val="24"/>
              </w:rPr>
            </w:pPr>
            <w:r w:rsidRPr="00075CFC">
              <w:rPr>
                <w:sz w:val="24"/>
                <w:szCs w:val="24"/>
              </w:rPr>
              <w:t>Понятие об определенном интеграле как площади криволинейной трапеции</w:t>
            </w:r>
          </w:p>
        </w:tc>
        <w:tc>
          <w:tcPr>
            <w:tcW w:w="1985" w:type="dxa"/>
          </w:tcPr>
          <w:p w:rsidR="007F09DA" w:rsidRPr="00075CFC" w:rsidRDefault="007F09DA" w:rsidP="00051A4E">
            <w:pPr>
              <w:jc w:val="center"/>
              <w:rPr>
                <w:sz w:val="24"/>
                <w:szCs w:val="24"/>
              </w:rPr>
            </w:pPr>
            <w:r w:rsidRPr="00075CFC">
              <w:rPr>
                <w:sz w:val="24"/>
                <w:szCs w:val="24"/>
              </w:rPr>
              <w:t>2</w:t>
            </w: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t>7.6</w:t>
            </w:r>
          </w:p>
        </w:tc>
        <w:tc>
          <w:tcPr>
            <w:tcW w:w="9072" w:type="dxa"/>
          </w:tcPr>
          <w:p w:rsidR="007F09DA" w:rsidRPr="00075CFC" w:rsidRDefault="007F09DA" w:rsidP="001810B0">
            <w:pPr>
              <w:rPr>
                <w:sz w:val="24"/>
                <w:szCs w:val="24"/>
              </w:rPr>
            </w:pPr>
            <w:r w:rsidRPr="00075CFC">
              <w:rPr>
                <w:sz w:val="24"/>
                <w:szCs w:val="24"/>
              </w:rPr>
              <w:t>Контрольная работа «Первообразная  функции, ее применение»</w:t>
            </w:r>
          </w:p>
        </w:tc>
        <w:tc>
          <w:tcPr>
            <w:tcW w:w="1985" w:type="dxa"/>
          </w:tcPr>
          <w:p w:rsidR="007F09DA" w:rsidRPr="00075CFC" w:rsidRDefault="007F09DA" w:rsidP="00051A4E">
            <w:pPr>
              <w:jc w:val="center"/>
              <w:rPr>
                <w:sz w:val="24"/>
                <w:szCs w:val="24"/>
              </w:rPr>
            </w:pPr>
            <w:r w:rsidRPr="00075CFC">
              <w:rPr>
                <w:sz w:val="24"/>
                <w:szCs w:val="24"/>
              </w:rPr>
              <w:t>2</w:t>
            </w: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sz w:val="24"/>
                <w:szCs w:val="24"/>
              </w:rPr>
            </w:pPr>
          </w:p>
        </w:tc>
        <w:tc>
          <w:tcPr>
            <w:tcW w:w="9072" w:type="dxa"/>
          </w:tcPr>
          <w:p w:rsidR="007F09DA" w:rsidRPr="00075CFC" w:rsidRDefault="007F09DA" w:rsidP="00294AA0">
            <w:pPr>
              <w:rPr>
                <w:b/>
                <w:sz w:val="24"/>
                <w:szCs w:val="24"/>
              </w:rPr>
            </w:pPr>
            <w:r w:rsidRPr="00075CFC">
              <w:rPr>
                <w:b/>
                <w:sz w:val="24"/>
                <w:szCs w:val="24"/>
              </w:rPr>
              <w:t>Профессионально ориентированное содержание</w:t>
            </w:r>
          </w:p>
        </w:tc>
        <w:tc>
          <w:tcPr>
            <w:tcW w:w="1985" w:type="dxa"/>
          </w:tcPr>
          <w:p w:rsidR="007F09DA" w:rsidRPr="00075CFC" w:rsidRDefault="007F09DA" w:rsidP="00051A4E">
            <w:pPr>
              <w:jc w:val="center"/>
              <w:rPr>
                <w:b/>
                <w:sz w:val="24"/>
                <w:szCs w:val="24"/>
              </w:rPr>
            </w:pP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t>7.7</w:t>
            </w:r>
          </w:p>
        </w:tc>
        <w:tc>
          <w:tcPr>
            <w:tcW w:w="9072" w:type="dxa"/>
          </w:tcPr>
          <w:p w:rsidR="007F09DA" w:rsidRPr="00075CFC" w:rsidRDefault="007F09DA" w:rsidP="005478A9">
            <w:pPr>
              <w:rPr>
                <w:sz w:val="24"/>
                <w:szCs w:val="24"/>
              </w:rPr>
            </w:pPr>
            <w:r w:rsidRPr="00075CFC">
              <w:rPr>
                <w:sz w:val="24"/>
                <w:szCs w:val="24"/>
              </w:rPr>
              <w:t>Применения интеграла в задачах профессиональной направленности</w:t>
            </w:r>
            <w:r w:rsidR="005478A9">
              <w:rPr>
                <w:sz w:val="24"/>
                <w:szCs w:val="24"/>
              </w:rPr>
              <w:t>технологического</w:t>
            </w:r>
            <w:r w:rsidR="00CE4DD6" w:rsidRPr="00CE4DD6">
              <w:rPr>
                <w:sz w:val="24"/>
                <w:szCs w:val="24"/>
              </w:rPr>
              <w:t>профиля</w:t>
            </w:r>
          </w:p>
        </w:tc>
        <w:tc>
          <w:tcPr>
            <w:tcW w:w="1985" w:type="dxa"/>
          </w:tcPr>
          <w:p w:rsidR="007F09DA" w:rsidRPr="00075CFC" w:rsidRDefault="007F09DA" w:rsidP="00051A4E">
            <w:pPr>
              <w:jc w:val="center"/>
              <w:rPr>
                <w:i/>
                <w:sz w:val="24"/>
                <w:szCs w:val="24"/>
              </w:rPr>
            </w:pPr>
            <w:r w:rsidRPr="00075CFC">
              <w:rPr>
                <w:i/>
                <w:sz w:val="24"/>
                <w:szCs w:val="24"/>
              </w:rPr>
              <w:t>2</w:t>
            </w: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b/>
                <w:sz w:val="24"/>
                <w:szCs w:val="24"/>
              </w:rPr>
            </w:pPr>
            <w:r w:rsidRPr="00075CFC">
              <w:rPr>
                <w:b/>
                <w:sz w:val="24"/>
                <w:szCs w:val="24"/>
              </w:rPr>
              <w:t>8</w:t>
            </w:r>
          </w:p>
        </w:tc>
        <w:tc>
          <w:tcPr>
            <w:tcW w:w="9072" w:type="dxa"/>
          </w:tcPr>
          <w:p w:rsidR="007F09DA" w:rsidRPr="00075CFC" w:rsidRDefault="007F09DA" w:rsidP="00294AA0">
            <w:pPr>
              <w:rPr>
                <w:b/>
                <w:sz w:val="24"/>
                <w:szCs w:val="24"/>
              </w:rPr>
            </w:pPr>
            <w:r w:rsidRPr="00075CFC">
              <w:rPr>
                <w:b/>
                <w:sz w:val="24"/>
                <w:szCs w:val="24"/>
              </w:rPr>
              <w:t>Степени и корни. Степенная функция</w:t>
            </w:r>
          </w:p>
        </w:tc>
        <w:tc>
          <w:tcPr>
            <w:tcW w:w="1985" w:type="dxa"/>
          </w:tcPr>
          <w:p w:rsidR="007F09DA" w:rsidRPr="00075CFC" w:rsidRDefault="007F09DA" w:rsidP="00B026D8">
            <w:pPr>
              <w:jc w:val="center"/>
              <w:rPr>
                <w:b/>
                <w:sz w:val="24"/>
                <w:szCs w:val="24"/>
              </w:rPr>
            </w:pPr>
            <w:r w:rsidRPr="00075CFC">
              <w:rPr>
                <w:b/>
                <w:sz w:val="24"/>
                <w:szCs w:val="24"/>
              </w:rPr>
              <w:t>12</w:t>
            </w:r>
          </w:p>
        </w:tc>
        <w:tc>
          <w:tcPr>
            <w:tcW w:w="2489" w:type="dxa"/>
            <w:vMerge w:val="restart"/>
          </w:tcPr>
          <w:p w:rsidR="00AA53AF" w:rsidRDefault="00AA53AF" w:rsidP="00735BD0">
            <w:pPr>
              <w:jc w:val="both"/>
              <w:rPr>
                <w:sz w:val="24"/>
                <w:szCs w:val="24"/>
              </w:rPr>
            </w:pPr>
            <w:r w:rsidRPr="00AA53AF">
              <w:rPr>
                <w:sz w:val="24"/>
                <w:szCs w:val="24"/>
              </w:rPr>
              <w:t>ПРб</w:t>
            </w:r>
            <w:r w:rsidR="00F333E0">
              <w:rPr>
                <w:sz w:val="24"/>
                <w:szCs w:val="24"/>
              </w:rPr>
              <w:t>0</w:t>
            </w:r>
            <w:r w:rsidRPr="00AA53AF">
              <w:rPr>
                <w:sz w:val="24"/>
                <w:szCs w:val="24"/>
              </w:rPr>
              <w:t>2, ПРб</w:t>
            </w:r>
            <w:r w:rsidR="00F333E0">
              <w:rPr>
                <w:sz w:val="24"/>
                <w:szCs w:val="24"/>
              </w:rPr>
              <w:t>0</w:t>
            </w:r>
            <w:r w:rsidRPr="00AA53AF">
              <w:rPr>
                <w:sz w:val="24"/>
                <w:szCs w:val="24"/>
              </w:rPr>
              <w:t>4, ПРу</w:t>
            </w:r>
            <w:r w:rsidR="00F333E0">
              <w:rPr>
                <w:sz w:val="24"/>
                <w:szCs w:val="24"/>
              </w:rPr>
              <w:t>0</w:t>
            </w:r>
            <w:r w:rsidRPr="00AA53AF">
              <w:rPr>
                <w:sz w:val="24"/>
                <w:szCs w:val="24"/>
              </w:rPr>
              <w:t>2</w:t>
            </w:r>
          </w:p>
          <w:p w:rsidR="00735BD0" w:rsidRPr="00735BD0" w:rsidRDefault="00735BD0" w:rsidP="00735BD0">
            <w:pPr>
              <w:jc w:val="both"/>
              <w:rPr>
                <w:sz w:val="24"/>
                <w:szCs w:val="24"/>
              </w:rPr>
            </w:pPr>
            <w:r w:rsidRPr="00735BD0">
              <w:rPr>
                <w:sz w:val="24"/>
                <w:szCs w:val="24"/>
              </w:rPr>
              <w:t xml:space="preserve">ЛР </w:t>
            </w:r>
            <w:r w:rsidR="00F333E0">
              <w:rPr>
                <w:sz w:val="24"/>
                <w:szCs w:val="24"/>
              </w:rPr>
              <w:t>0</w:t>
            </w:r>
            <w:r w:rsidRPr="00735BD0">
              <w:rPr>
                <w:sz w:val="24"/>
                <w:szCs w:val="24"/>
              </w:rPr>
              <w:t xml:space="preserve">5, ЛР </w:t>
            </w:r>
            <w:r w:rsidR="00F333E0">
              <w:rPr>
                <w:sz w:val="24"/>
                <w:szCs w:val="24"/>
              </w:rPr>
              <w:t>0</w:t>
            </w:r>
            <w:r w:rsidRPr="00735BD0">
              <w:rPr>
                <w:sz w:val="24"/>
                <w:szCs w:val="24"/>
              </w:rPr>
              <w:t>8, ЛР 10</w:t>
            </w:r>
          </w:p>
          <w:p w:rsidR="00735BD0" w:rsidRDefault="00735BD0" w:rsidP="00735BD0">
            <w:pPr>
              <w:jc w:val="both"/>
              <w:rPr>
                <w:sz w:val="24"/>
                <w:szCs w:val="24"/>
              </w:rPr>
            </w:pPr>
            <w:r w:rsidRPr="00735BD0">
              <w:rPr>
                <w:sz w:val="24"/>
                <w:szCs w:val="24"/>
              </w:rPr>
              <w:t xml:space="preserve">МР </w:t>
            </w:r>
            <w:r w:rsidR="00F333E0">
              <w:rPr>
                <w:sz w:val="24"/>
                <w:szCs w:val="24"/>
              </w:rPr>
              <w:t>0</w:t>
            </w:r>
            <w:r w:rsidRPr="00735BD0">
              <w:rPr>
                <w:sz w:val="24"/>
                <w:szCs w:val="24"/>
              </w:rPr>
              <w:t xml:space="preserve">3, МР </w:t>
            </w:r>
            <w:r w:rsidR="00F333E0">
              <w:rPr>
                <w:sz w:val="24"/>
                <w:szCs w:val="24"/>
              </w:rPr>
              <w:t>0</w:t>
            </w:r>
            <w:r w:rsidRPr="00735BD0">
              <w:rPr>
                <w:sz w:val="24"/>
                <w:szCs w:val="24"/>
              </w:rPr>
              <w:t xml:space="preserve">7,  МР </w:t>
            </w:r>
            <w:r w:rsidR="00F333E0">
              <w:rPr>
                <w:sz w:val="24"/>
                <w:szCs w:val="24"/>
              </w:rPr>
              <w:t>0</w:t>
            </w:r>
            <w:r w:rsidRPr="00735BD0">
              <w:rPr>
                <w:sz w:val="24"/>
                <w:szCs w:val="24"/>
              </w:rPr>
              <w:t>8</w:t>
            </w:r>
          </w:p>
          <w:p w:rsidR="006978D4" w:rsidRDefault="006978D4" w:rsidP="00735BD0">
            <w:pPr>
              <w:jc w:val="both"/>
              <w:rPr>
                <w:sz w:val="24"/>
                <w:szCs w:val="24"/>
              </w:rPr>
            </w:pPr>
            <w:r>
              <w:rPr>
                <w:sz w:val="24"/>
                <w:szCs w:val="24"/>
              </w:rPr>
              <w:t>ОК 01,ОК 02,ОК 03</w:t>
            </w:r>
          </w:p>
          <w:p w:rsidR="007F09DA" w:rsidRPr="00F4695A" w:rsidRDefault="006978D4" w:rsidP="00735BD0">
            <w:pPr>
              <w:jc w:val="both"/>
              <w:rPr>
                <w:sz w:val="24"/>
                <w:szCs w:val="24"/>
              </w:rPr>
            </w:pPr>
            <w:r>
              <w:rPr>
                <w:sz w:val="24"/>
                <w:szCs w:val="24"/>
              </w:rPr>
              <w:t>ОК 04,ОК 05,ОК 06</w:t>
            </w: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t>8.1</w:t>
            </w:r>
          </w:p>
        </w:tc>
        <w:tc>
          <w:tcPr>
            <w:tcW w:w="9072" w:type="dxa"/>
          </w:tcPr>
          <w:p w:rsidR="007F09DA" w:rsidRPr="00075CFC" w:rsidRDefault="007F09DA" w:rsidP="00294AA0">
            <w:pPr>
              <w:rPr>
                <w:b/>
                <w:sz w:val="24"/>
                <w:szCs w:val="24"/>
              </w:rPr>
            </w:pPr>
            <w:r w:rsidRPr="00075CFC">
              <w:rPr>
                <w:sz w:val="24"/>
                <w:szCs w:val="24"/>
              </w:rPr>
              <w:t>Степенная функция, ее свойства</w:t>
            </w:r>
          </w:p>
        </w:tc>
        <w:tc>
          <w:tcPr>
            <w:tcW w:w="1985" w:type="dxa"/>
          </w:tcPr>
          <w:p w:rsidR="007F09DA" w:rsidRPr="00075CFC" w:rsidRDefault="007F09DA" w:rsidP="00051A4E">
            <w:pPr>
              <w:jc w:val="center"/>
              <w:rPr>
                <w:sz w:val="24"/>
                <w:szCs w:val="24"/>
              </w:rPr>
            </w:pPr>
            <w:r w:rsidRPr="00075CFC">
              <w:rPr>
                <w:sz w:val="24"/>
                <w:szCs w:val="24"/>
              </w:rPr>
              <w:t>2</w:t>
            </w: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t>8.2</w:t>
            </w:r>
          </w:p>
        </w:tc>
        <w:tc>
          <w:tcPr>
            <w:tcW w:w="9072" w:type="dxa"/>
          </w:tcPr>
          <w:p w:rsidR="007F09DA" w:rsidRPr="00075CFC" w:rsidRDefault="007F09DA" w:rsidP="00294AA0">
            <w:pPr>
              <w:rPr>
                <w:b/>
                <w:sz w:val="24"/>
                <w:szCs w:val="24"/>
              </w:rPr>
            </w:pPr>
            <w:r w:rsidRPr="00075CFC">
              <w:rPr>
                <w:sz w:val="24"/>
                <w:szCs w:val="24"/>
              </w:rPr>
              <w:t xml:space="preserve">Преобразование выражений с корнями </w:t>
            </w:r>
            <w:r w:rsidRPr="00075CFC">
              <w:rPr>
                <w:sz w:val="24"/>
                <w:szCs w:val="24"/>
                <w:lang w:val="en-US"/>
              </w:rPr>
              <w:t>n</w:t>
            </w:r>
            <w:r w:rsidRPr="00075CFC">
              <w:rPr>
                <w:sz w:val="24"/>
                <w:szCs w:val="24"/>
              </w:rPr>
              <w:t>-ой степени.</w:t>
            </w:r>
          </w:p>
        </w:tc>
        <w:tc>
          <w:tcPr>
            <w:tcW w:w="1985" w:type="dxa"/>
          </w:tcPr>
          <w:p w:rsidR="007F09DA" w:rsidRPr="00075CFC" w:rsidRDefault="007F09DA" w:rsidP="00051A4E">
            <w:pPr>
              <w:jc w:val="center"/>
              <w:rPr>
                <w:sz w:val="24"/>
                <w:szCs w:val="24"/>
              </w:rPr>
            </w:pPr>
            <w:r w:rsidRPr="00075CFC">
              <w:rPr>
                <w:sz w:val="24"/>
                <w:szCs w:val="24"/>
              </w:rPr>
              <w:t>2</w:t>
            </w: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t>8.3</w:t>
            </w:r>
          </w:p>
        </w:tc>
        <w:tc>
          <w:tcPr>
            <w:tcW w:w="9072" w:type="dxa"/>
          </w:tcPr>
          <w:p w:rsidR="007F09DA" w:rsidRPr="00075CFC" w:rsidRDefault="007F09DA" w:rsidP="00294AA0">
            <w:pPr>
              <w:rPr>
                <w:b/>
                <w:sz w:val="24"/>
                <w:szCs w:val="24"/>
              </w:rPr>
            </w:pPr>
            <w:r w:rsidRPr="00075CFC">
              <w:rPr>
                <w:sz w:val="24"/>
                <w:szCs w:val="24"/>
              </w:rPr>
              <w:t>Свойства степени с рациональным и действительным показателями</w:t>
            </w:r>
          </w:p>
        </w:tc>
        <w:tc>
          <w:tcPr>
            <w:tcW w:w="1985" w:type="dxa"/>
          </w:tcPr>
          <w:p w:rsidR="007F09DA" w:rsidRPr="00075CFC" w:rsidRDefault="007F09DA" w:rsidP="00051A4E">
            <w:pPr>
              <w:jc w:val="center"/>
              <w:rPr>
                <w:sz w:val="24"/>
                <w:szCs w:val="24"/>
              </w:rPr>
            </w:pPr>
            <w:r w:rsidRPr="00075CFC">
              <w:rPr>
                <w:sz w:val="24"/>
                <w:szCs w:val="24"/>
              </w:rPr>
              <w:t>2</w:t>
            </w: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t>8.4</w:t>
            </w:r>
          </w:p>
        </w:tc>
        <w:tc>
          <w:tcPr>
            <w:tcW w:w="9072" w:type="dxa"/>
          </w:tcPr>
          <w:p w:rsidR="007F09DA" w:rsidRPr="00075CFC" w:rsidRDefault="007F09DA" w:rsidP="00294AA0">
            <w:pPr>
              <w:rPr>
                <w:b/>
                <w:sz w:val="24"/>
                <w:szCs w:val="24"/>
              </w:rPr>
            </w:pPr>
            <w:r w:rsidRPr="00075CFC">
              <w:rPr>
                <w:sz w:val="24"/>
                <w:szCs w:val="24"/>
              </w:rPr>
              <w:t>Решение иррациональных уравнений</w:t>
            </w:r>
          </w:p>
        </w:tc>
        <w:tc>
          <w:tcPr>
            <w:tcW w:w="1985" w:type="dxa"/>
          </w:tcPr>
          <w:p w:rsidR="007F09DA" w:rsidRPr="00075CFC" w:rsidRDefault="007F09DA" w:rsidP="00051A4E">
            <w:pPr>
              <w:jc w:val="center"/>
              <w:rPr>
                <w:sz w:val="24"/>
                <w:szCs w:val="24"/>
              </w:rPr>
            </w:pPr>
            <w:r w:rsidRPr="00075CFC">
              <w:rPr>
                <w:sz w:val="24"/>
                <w:szCs w:val="24"/>
              </w:rPr>
              <w:t>2</w:t>
            </w: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t>8.5</w:t>
            </w:r>
          </w:p>
        </w:tc>
        <w:tc>
          <w:tcPr>
            <w:tcW w:w="9072" w:type="dxa"/>
          </w:tcPr>
          <w:p w:rsidR="007F09DA" w:rsidRPr="00075CFC" w:rsidRDefault="007F09DA" w:rsidP="00294AA0">
            <w:pPr>
              <w:rPr>
                <w:b/>
                <w:sz w:val="24"/>
                <w:szCs w:val="24"/>
              </w:rPr>
            </w:pPr>
            <w:r w:rsidRPr="00075CFC">
              <w:rPr>
                <w:sz w:val="24"/>
                <w:szCs w:val="24"/>
              </w:rPr>
              <w:t>Решение иррациональных неравенств</w:t>
            </w:r>
          </w:p>
        </w:tc>
        <w:tc>
          <w:tcPr>
            <w:tcW w:w="1985" w:type="dxa"/>
          </w:tcPr>
          <w:p w:rsidR="007F09DA" w:rsidRPr="00075CFC" w:rsidRDefault="007F09DA" w:rsidP="00051A4E">
            <w:pPr>
              <w:jc w:val="center"/>
              <w:rPr>
                <w:sz w:val="24"/>
                <w:szCs w:val="24"/>
              </w:rPr>
            </w:pPr>
            <w:r w:rsidRPr="00075CFC">
              <w:rPr>
                <w:sz w:val="24"/>
                <w:szCs w:val="24"/>
              </w:rPr>
              <w:t>2</w:t>
            </w: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t>8.6</w:t>
            </w:r>
          </w:p>
        </w:tc>
        <w:tc>
          <w:tcPr>
            <w:tcW w:w="9072" w:type="dxa"/>
          </w:tcPr>
          <w:p w:rsidR="007F09DA" w:rsidRPr="00075CFC" w:rsidRDefault="007F09DA" w:rsidP="00294AA0">
            <w:pPr>
              <w:rPr>
                <w:sz w:val="24"/>
                <w:szCs w:val="24"/>
              </w:rPr>
            </w:pPr>
            <w:r w:rsidRPr="00075CFC">
              <w:rPr>
                <w:sz w:val="24"/>
                <w:szCs w:val="24"/>
              </w:rPr>
              <w:t>Контрольная работа «Степени и корни. Степенная функция»</w:t>
            </w:r>
          </w:p>
        </w:tc>
        <w:tc>
          <w:tcPr>
            <w:tcW w:w="1985" w:type="dxa"/>
          </w:tcPr>
          <w:p w:rsidR="007F09DA" w:rsidRPr="00075CFC" w:rsidRDefault="007F09DA" w:rsidP="00051A4E">
            <w:pPr>
              <w:jc w:val="center"/>
              <w:rPr>
                <w:sz w:val="24"/>
                <w:szCs w:val="24"/>
              </w:rPr>
            </w:pPr>
            <w:r w:rsidRPr="00075CFC">
              <w:rPr>
                <w:sz w:val="24"/>
                <w:szCs w:val="24"/>
              </w:rPr>
              <w:t>2</w:t>
            </w: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b/>
                <w:sz w:val="24"/>
                <w:szCs w:val="24"/>
              </w:rPr>
            </w:pPr>
            <w:r w:rsidRPr="00075CFC">
              <w:rPr>
                <w:b/>
                <w:sz w:val="24"/>
                <w:szCs w:val="24"/>
              </w:rPr>
              <w:t>9</w:t>
            </w:r>
          </w:p>
        </w:tc>
        <w:tc>
          <w:tcPr>
            <w:tcW w:w="9072" w:type="dxa"/>
          </w:tcPr>
          <w:p w:rsidR="007F09DA" w:rsidRPr="00075CFC" w:rsidRDefault="007F09DA" w:rsidP="005B3E61">
            <w:pPr>
              <w:rPr>
                <w:b/>
                <w:sz w:val="24"/>
                <w:szCs w:val="24"/>
              </w:rPr>
            </w:pPr>
            <w:r w:rsidRPr="00075CFC">
              <w:rPr>
                <w:b/>
                <w:sz w:val="24"/>
                <w:szCs w:val="24"/>
              </w:rPr>
              <w:t>Показательная функция</w:t>
            </w:r>
          </w:p>
        </w:tc>
        <w:tc>
          <w:tcPr>
            <w:tcW w:w="1985" w:type="dxa"/>
          </w:tcPr>
          <w:p w:rsidR="007F09DA" w:rsidRPr="00075CFC" w:rsidRDefault="007F09DA" w:rsidP="001810B0">
            <w:pPr>
              <w:jc w:val="center"/>
              <w:rPr>
                <w:b/>
                <w:sz w:val="24"/>
                <w:szCs w:val="24"/>
              </w:rPr>
            </w:pPr>
            <w:r w:rsidRPr="00075CFC">
              <w:rPr>
                <w:b/>
                <w:sz w:val="24"/>
                <w:szCs w:val="24"/>
              </w:rPr>
              <w:t>14</w:t>
            </w:r>
          </w:p>
        </w:tc>
        <w:tc>
          <w:tcPr>
            <w:tcW w:w="2489" w:type="dxa"/>
            <w:vMerge w:val="restart"/>
          </w:tcPr>
          <w:p w:rsidR="00AA53AF" w:rsidRDefault="00AA53AF" w:rsidP="00735BD0">
            <w:pPr>
              <w:jc w:val="both"/>
              <w:rPr>
                <w:sz w:val="24"/>
                <w:szCs w:val="24"/>
              </w:rPr>
            </w:pPr>
            <w:r w:rsidRPr="00AA53AF">
              <w:rPr>
                <w:sz w:val="24"/>
                <w:szCs w:val="24"/>
              </w:rPr>
              <w:t>ПРб</w:t>
            </w:r>
            <w:r w:rsidR="00F333E0">
              <w:rPr>
                <w:sz w:val="24"/>
                <w:szCs w:val="24"/>
              </w:rPr>
              <w:t>0</w:t>
            </w:r>
            <w:r w:rsidRPr="00AA53AF">
              <w:rPr>
                <w:sz w:val="24"/>
                <w:szCs w:val="24"/>
              </w:rPr>
              <w:t>2, ПРб</w:t>
            </w:r>
            <w:r w:rsidR="00F333E0">
              <w:rPr>
                <w:sz w:val="24"/>
                <w:szCs w:val="24"/>
              </w:rPr>
              <w:t>0</w:t>
            </w:r>
            <w:r w:rsidRPr="00AA53AF">
              <w:rPr>
                <w:sz w:val="24"/>
                <w:szCs w:val="24"/>
              </w:rPr>
              <w:t>4, ПРу</w:t>
            </w:r>
            <w:r w:rsidR="00F333E0">
              <w:rPr>
                <w:sz w:val="24"/>
                <w:szCs w:val="24"/>
              </w:rPr>
              <w:t>0</w:t>
            </w:r>
            <w:r w:rsidRPr="00AA53AF">
              <w:rPr>
                <w:sz w:val="24"/>
                <w:szCs w:val="24"/>
              </w:rPr>
              <w:t>2</w:t>
            </w:r>
          </w:p>
          <w:p w:rsidR="00735BD0" w:rsidRPr="00735BD0" w:rsidRDefault="00735BD0" w:rsidP="00735BD0">
            <w:pPr>
              <w:jc w:val="both"/>
              <w:rPr>
                <w:sz w:val="24"/>
                <w:szCs w:val="24"/>
              </w:rPr>
            </w:pPr>
            <w:r w:rsidRPr="00735BD0">
              <w:rPr>
                <w:sz w:val="24"/>
                <w:szCs w:val="24"/>
              </w:rPr>
              <w:t xml:space="preserve">ЛР </w:t>
            </w:r>
            <w:r w:rsidR="00F333E0">
              <w:rPr>
                <w:sz w:val="24"/>
                <w:szCs w:val="24"/>
              </w:rPr>
              <w:t>0</w:t>
            </w:r>
            <w:r w:rsidRPr="00735BD0">
              <w:rPr>
                <w:sz w:val="24"/>
                <w:szCs w:val="24"/>
              </w:rPr>
              <w:t xml:space="preserve">5, ЛР </w:t>
            </w:r>
            <w:r w:rsidR="00F333E0">
              <w:rPr>
                <w:sz w:val="24"/>
                <w:szCs w:val="24"/>
              </w:rPr>
              <w:t>0</w:t>
            </w:r>
            <w:r w:rsidRPr="00735BD0">
              <w:rPr>
                <w:sz w:val="24"/>
                <w:szCs w:val="24"/>
              </w:rPr>
              <w:t>8, ЛР 10</w:t>
            </w:r>
          </w:p>
          <w:p w:rsidR="00735BD0" w:rsidRDefault="00735BD0" w:rsidP="00735BD0">
            <w:pPr>
              <w:jc w:val="both"/>
              <w:rPr>
                <w:sz w:val="24"/>
                <w:szCs w:val="24"/>
              </w:rPr>
            </w:pPr>
            <w:r w:rsidRPr="00735BD0">
              <w:rPr>
                <w:sz w:val="24"/>
                <w:szCs w:val="24"/>
              </w:rPr>
              <w:t xml:space="preserve">МР </w:t>
            </w:r>
            <w:r w:rsidR="00F333E0">
              <w:rPr>
                <w:sz w:val="24"/>
                <w:szCs w:val="24"/>
              </w:rPr>
              <w:t>0</w:t>
            </w:r>
            <w:r w:rsidRPr="00735BD0">
              <w:rPr>
                <w:sz w:val="24"/>
                <w:szCs w:val="24"/>
              </w:rPr>
              <w:t xml:space="preserve">3, МР </w:t>
            </w:r>
            <w:r w:rsidR="00F333E0">
              <w:rPr>
                <w:sz w:val="24"/>
                <w:szCs w:val="24"/>
              </w:rPr>
              <w:t>0</w:t>
            </w:r>
            <w:r w:rsidRPr="00735BD0">
              <w:rPr>
                <w:sz w:val="24"/>
                <w:szCs w:val="24"/>
              </w:rPr>
              <w:t xml:space="preserve">7, МР </w:t>
            </w:r>
            <w:r w:rsidR="00F333E0">
              <w:rPr>
                <w:sz w:val="24"/>
                <w:szCs w:val="24"/>
              </w:rPr>
              <w:t>0</w:t>
            </w:r>
            <w:r w:rsidRPr="00735BD0">
              <w:rPr>
                <w:sz w:val="24"/>
                <w:szCs w:val="24"/>
              </w:rPr>
              <w:t>8</w:t>
            </w:r>
          </w:p>
          <w:p w:rsidR="00F333E0" w:rsidRDefault="00F333E0" w:rsidP="00735BD0">
            <w:pPr>
              <w:jc w:val="both"/>
              <w:rPr>
                <w:sz w:val="24"/>
                <w:szCs w:val="24"/>
              </w:rPr>
            </w:pPr>
          </w:p>
          <w:p w:rsidR="006978D4" w:rsidRDefault="006978D4" w:rsidP="00735BD0">
            <w:pPr>
              <w:jc w:val="both"/>
              <w:rPr>
                <w:sz w:val="24"/>
                <w:szCs w:val="24"/>
              </w:rPr>
            </w:pPr>
            <w:r>
              <w:rPr>
                <w:sz w:val="24"/>
                <w:szCs w:val="24"/>
              </w:rPr>
              <w:t>ОК 01,ОК 02,ОК 03,</w:t>
            </w:r>
          </w:p>
          <w:p w:rsidR="007F09DA" w:rsidRPr="00F4695A" w:rsidRDefault="006978D4" w:rsidP="00735BD0">
            <w:pPr>
              <w:jc w:val="both"/>
              <w:rPr>
                <w:sz w:val="24"/>
                <w:szCs w:val="24"/>
              </w:rPr>
            </w:pPr>
            <w:r>
              <w:rPr>
                <w:sz w:val="24"/>
                <w:szCs w:val="24"/>
              </w:rPr>
              <w:t>ОК 04,ОК 05,ОК 06</w:t>
            </w: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t>9.1</w:t>
            </w:r>
          </w:p>
        </w:tc>
        <w:tc>
          <w:tcPr>
            <w:tcW w:w="9072" w:type="dxa"/>
          </w:tcPr>
          <w:p w:rsidR="007F09DA" w:rsidRPr="00075CFC" w:rsidRDefault="007F09DA" w:rsidP="00294AA0">
            <w:pPr>
              <w:rPr>
                <w:b/>
                <w:sz w:val="24"/>
                <w:szCs w:val="24"/>
              </w:rPr>
            </w:pPr>
            <w:r w:rsidRPr="00075CFC">
              <w:rPr>
                <w:sz w:val="24"/>
                <w:szCs w:val="24"/>
              </w:rPr>
              <w:t>Пок</w:t>
            </w:r>
            <w:r w:rsidR="00D22120">
              <w:rPr>
                <w:sz w:val="24"/>
                <w:szCs w:val="24"/>
              </w:rPr>
              <w:t>азательная функция, ее свойства</w:t>
            </w:r>
          </w:p>
        </w:tc>
        <w:tc>
          <w:tcPr>
            <w:tcW w:w="1985" w:type="dxa"/>
          </w:tcPr>
          <w:p w:rsidR="007F09DA" w:rsidRPr="00075CFC" w:rsidRDefault="007F09DA" w:rsidP="00051A4E">
            <w:pPr>
              <w:jc w:val="center"/>
              <w:rPr>
                <w:sz w:val="24"/>
                <w:szCs w:val="24"/>
              </w:rPr>
            </w:pPr>
            <w:r w:rsidRPr="00075CFC">
              <w:rPr>
                <w:sz w:val="24"/>
                <w:szCs w:val="24"/>
              </w:rPr>
              <w:t>2</w:t>
            </w: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t>9.2</w:t>
            </w:r>
          </w:p>
        </w:tc>
        <w:tc>
          <w:tcPr>
            <w:tcW w:w="9072" w:type="dxa"/>
          </w:tcPr>
          <w:p w:rsidR="007F09DA" w:rsidRPr="00075CFC" w:rsidRDefault="007F09DA" w:rsidP="00294AA0">
            <w:pPr>
              <w:rPr>
                <w:b/>
                <w:sz w:val="24"/>
                <w:szCs w:val="24"/>
              </w:rPr>
            </w:pPr>
            <w:r w:rsidRPr="00075CFC">
              <w:rPr>
                <w:sz w:val="24"/>
                <w:szCs w:val="24"/>
              </w:rPr>
              <w:t>Классификация показательных уравнений</w:t>
            </w:r>
          </w:p>
        </w:tc>
        <w:tc>
          <w:tcPr>
            <w:tcW w:w="1985" w:type="dxa"/>
          </w:tcPr>
          <w:p w:rsidR="007F09DA" w:rsidRPr="00075CFC" w:rsidRDefault="007F09DA" w:rsidP="00051A4E">
            <w:pPr>
              <w:jc w:val="center"/>
              <w:rPr>
                <w:sz w:val="24"/>
                <w:szCs w:val="24"/>
              </w:rPr>
            </w:pPr>
            <w:r w:rsidRPr="00075CFC">
              <w:rPr>
                <w:sz w:val="24"/>
                <w:szCs w:val="24"/>
              </w:rPr>
              <w:t>2</w:t>
            </w: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t>9.3</w:t>
            </w:r>
          </w:p>
        </w:tc>
        <w:tc>
          <w:tcPr>
            <w:tcW w:w="9072" w:type="dxa"/>
          </w:tcPr>
          <w:p w:rsidR="007F09DA" w:rsidRPr="00075CFC" w:rsidRDefault="007F09DA" w:rsidP="00294AA0">
            <w:pPr>
              <w:rPr>
                <w:b/>
                <w:sz w:val="24"/>
                <w:szCs w:val="24"/>
              </w:rPr>
            </w:pPr>
            <w:r w:rsidRPr="00075CFC">
              <w:rPr>
                <w:sz w:val="24"/>
                <w:szCs w:val="24"/>
              </w:rPr>
              <w:t>Решение показательных уравнений</w:t>
            </w:r>
          </w:p>
        </w:tc>
        <w:tc>
          <w:tcPr>
            <w:tcW w:w="1985" w:type="dxa"/>
          </w:tcPr>
          <w:p w:rsidR="007F09DA" w:rsidRPr="00075CFC" w:rsidRDefault="007F09DA" w:rsidP="00051A4E">
            <w:pPr>
              <w:jc w:val="center"/>
              <w:rPr>
                <w:sz w:val="24"/>
                <w:szCs w:val="24"/>
              </w:rPr>
            </w:pPr>
            <w:r w:rsidRPr="00075CFC">
              <w:rPr>
                <w:sz w:val="24"/>
                <w:szCs w:val="24"/>
              </w:rPr>
              <w:t>2</w:t>
            </w: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t>9.4</w:t>
            </w:r>
          </w:p>
        </w:tc>
        <w:tc>
          <w:tcPr>
            <w:tcW w:w="9072" w:type="dxa"/>
          </w:tcPr>
          <w:p w:rsidR="007F09DA" w:rsidRPr="00075CFC" w:rsidRDefault="007F09DA" w:rsidP="00294AA0">
            <w:pPr>
              <w:rPr>
                <w:b/>
                <w:sz w:val="24"/>
                <w:szCs w:val="24"/>
              </w:rPr>
            </w:pPr>
            <w:r w:rsidRPr="00075CFC">
              <w:rPr>
                <w:sz w:val="24"/>
                <w:szCs w:val="24"/>
              </w:rPr>
              <w:t>Простейшие показательные неравенства</w:t>
            </w:r>
          </w:p>
        </w:tc>
        <w:tc>
          <w:tcPr>
            <w:tcW w:w="1985" w:type="dxa"/>
          </w:tcPr>
          <w:p w:rsidR="007F09DA" w:rsidRPr="00075CFC" w:rsidRDefault="007F09DA" w:rsidP="00051A4E">
            <w:pPr>
              <w:jc w:val="center"/>
              <w:rPr>
                <w:sz w:val="24"/>
                <w:szCs w:val="24"/>
              </w:rPr>
            </w:pPr>
            <w:r w:rsidRPr="00075CFC">
              <w:rPr>
                <w:sz w:val="24"/>
                <w:szCs w:val="24"/>
              </w:rPr>
              <w:t>2</w:t>
            </w: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t>9.5</w:t>
            </w:r>
          </w:p>
        </w:tc>
        <w:tc>
          <w:tcPr>
            <w:tcW w:w="9072" w:type="dxa"/>
          </w:tcPr>
          <w:p w:rsidR="007F09DA" w:rsidRPr="00075CFC" w:rsidRDefault="007F09DA" w:rsidP="00294AA0">
            <w:pPr>
              <w:rPr>
                <w:b/>
                <w:sz w:val="24"/>
                <w:szCs w:val="24"/>
              </w:rPr>
            </w:pPr>
            <w:r w:rsidRPr="00075CFC">
              <w:rPr>
                <w:sz w:val="24"/>
                <w:szCs w:val="24"/>
              </w:rPr>
              <w:t>Решение показательных неравенств</w:t>
            </w:r>
          </w:p>
        </w:tc>
        <w:tc>
          <w:tcPr>
            <w:tcW w:w="1985" w:type="dxa"/>
          </w:tcPr>
          <w:p w:rsidR="007F09DA" w:rsidRPr="00075CFC" w:rsidRDefault="007F09DA" w:rsidP="00051A4E">
            <w:pPr>
              <w:jc w:val="center"/>
              <w:rPr>
                <w:sz w:val="24"/>
                <w:szCs w:val="24"/>
              </w:rPr>
            </w:pPr>
            <w:r w:rsidRPr="00075CFC">
              <w:rPr>
                <w:sz w:val="24"/>
                <w:szCs w:val="24"/>
              </w:rPr>
              <w:t>2</w:t>
            </w: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t>9.6</w:t>
            </w:r>
          </w:p>
        </w:tc>
        <w:tc>
          <w:tcPr>
            <w:tcW w:w="9072" w:type="dxa"/>
          </w:tcPr>
          <w:p w:rsidR="007F09DA" w:rsidRPr="00075CFC" w:rsidRDefault="007F09DA" w:rsidP="00294AA0">
            <w:pPr>
              <w:rPr>
                <w:b/>
                <w:sz w:val="24"/>
                <w:szCs w:val="24"/>
              </w:rPr>
            </w:pPr>
            <w:r w:rsidRPr="00075CFC">
              <w:rPr>
                <w:sz w:val="24"/>
                <w:szCs w:val="24"/>
              </w:rPr>
              <w:t>Системы показательных уравнений</w:t>
            </w:r>
          </w:p>
        </w:tc>
        <w:tc>
          <w:tcPr>
            <w:tcW w:w="1985" w:type="dxa"/>
          </w:tcPr>
          <w:p w:rsidR="007F09DA" w:rsidRPr="00075CFC" w:rsidRDefault="007F09DA" w:rsidP="00051A4E">
            <w:pPr>
              <w:jc w:val="center"/>
              <w:rPr>
                <w:sz w:val="24"/>
                <w:szCs w:val="24"/>
              </w:rPr>
            </w:pPr>
            <w:r w:rsidRPr="00075CFC">
              <w:rPr>
                <w:sz w:val="24"/>
                <w:szCs w:val="24"/>
              </w:rPr>
              <w:t>2</w:t>
            </w: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t>9.7</w:t>
            </w:r>
          </w:p>
        </w:tc>
        <w:tc>
          <w:tcPr>
            <w:tcW w:w="9072" w:type="dxa"/>
          </w:tcPr>
          <w:p w:rsidR="007F09DA" w:rsidRPr="00075CFC" w:rsidRDefault="007F09DA" w:rsidP="00E35665">
            <w:pPr>
              <w:rPr>
                <w:sz w:val="24"/>
                <w:szCs w:val="24"/>
              </w:rPr>
            </w:pPr>
            <w:r w:rsidRPr="00075CFC">
              <w:rPr>
                <w:sz w:val="24"/>
                <w:szCs w:val="24"/>
              </w:rPr>
              <w:t>Контрольная работа «Показательная  функция»</w:t>
            </w:r>
          </w:p>
        </w:tc>
        <w:tc>
          <w:tcPr>
            <w:tcW w:w="1985" w:type="dxa"/>
          </w:tcPr>
          <w:p w:rsidR="007F09DA" w:rsidRPr="00075CFC" w:rsidRDefault="007F09DA" w:rsidP="00051A4E">
            <w:pPr>
              <w:jc w:val="center"/>
              <w:rPr>
                <w:sz w:val="24"/>
                <w:szCs w:val="24"/>
              </w:rPr>
            </w:pPr>
            <w:r w:rsidRPr="00075CFC">
              <w:rPr>
                <w:sz w:val="24"/>
                <w:szCs w:val="24"/>
              </w:rPr>
              <w:t>2</w:t>
            </w: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b/>
                <w:sz w:val="24"/>
                <w:szCs w:val="24"/>
              </w:rPr>
            </w:pPr>
            <w:r w:rsidRPr="00075CFC">
              <w:rPr>
                <w:b/>
                <w:sz w:val="24"/>
                <w:szCs w:val="24"/>
              </w:rPr>
              <w:t>10</w:t>
            </w:r>
          </w:p>
        </w:tc>
        <w:tc>
          <w:tcPr>
            <w:tcW w:w="9072" w:type="dxa"/>
          </w:tcPr>
          <w:p w:rsidR="007F09DA" w:rsidRPr="00075CFC" w:rsidRDefault="007F09DA" w:rsidP="00E35665">
            <w:pPr>
              <w:rPr>
                <w:b/>
                <w:sz w:val="24"/>
                <w:szCs w:val="24"/>
              </w:rPr>
            </w:pPr>
            <w:r w:rsidRPr="00075CFC">
              <w:rPr>
                <w:b/>
                <w:sz w:val="24"/>
                <w:szCs w:val="24"/>
              </w:rPr>
              <w:t>Логарифмы. Логарифмическая функция</w:t>
            </w:r>
          </w:p>
        </w:tc>
        <w:tc>
          <w:tcPr>
            <w:tcW w:w="1985" w:type="dxa"/>
          </w:tcPr>
          <w:p w:rsidR="007F09DA" w:rsidRPr="00075CFC" w:rsidRDefault="007F09DA" w:rsidP="00051A4E">
            <w:pPr>
              <w:jc w:val="center"/>
              <w:rPr>
                <w:b/>
                <w:sz w:val="24"/>
                <w:szCs w:val="24"/>
              </w:rPr>
            </w:pPr>
            <w:r w:rsidRPr="00075CFC">
              <w:rPr>
                <w:b/>
                <w:sz w:val="24"/>
                <w:szCs w:val="24"/>
              </w:rPr>
              <w:t>20</w:t>
            </w:r>
          </w:p>
        </w:tc>
        <w:tc>
          <w:tcPr>
            <w:tcW w:w="2489" w:type="dxa"/>
            <w:vMerge w:val="restart"/>
          </w:tcPr>
          <w:p w:rsidR="0080340F" w:rsidRDefault="0080340F" w:rsidP="00735BD0">
            <w:pPr>
              <w:jc w:val="both"/>
              <w:rPr>
                <w:sz w:val="24"/>
                <w:szCs w:val="24"/>
              </w:rPr>
            </w:pPr>
            <w:r w:rsidRPr="0080340F">
              <w:rPr>
                <w:sz w:val="24"/>
                <w:szCs w:val="24"/>
              </w:rPr>
              <w:t>ПРб</w:t>
            </w:r>
            <w:r w:rsidR="00F333E0">
              <w:rPr>
                <w:sz w:val="24"/>
                <w:szCs w:val="24"/>
              </w:rPr>
              <w:t>0</w:t>
            </w:r>
            <w:r w:rsidRPr="0080340F">
              <w:rPr>
                <w:sz w:val="24"/>
                <w:szCs w:val="24"/>
              </w:rPr>
              <w:t>2, ПРб</w:t>
            </w:r>
            <w:r w:rsidR="00F333E0">
              <w:rPr>
                <w:sz w:val="24"/>
                <w:szCs w:val="24"/>
              </w:rPr>
              <w:t>0</w:t>
            </w:r>
            <w:r w:rsidRPr="0080340F">
              <w:rPr>
                <w:sz w:val="24"/>
                <w:szCs w:val="24"/>
              </w:rPr>
              <w:t>4, ПРу</w:t>
            </w:r>
            <w:r w:rsidR="00F333E0">
              <w:rPr>
                <w:sz w:val="24"/>
                <w:szCs w:val="24"/>
              </w:rPr>
              <w:t>0</w:t>
            </w:r>
            <w:r w:rsidRPr="0080340F">
              <w:rPr>
                <w:sz w:val="24"/>
                <w:szCs w:val="24"/>
              </w:rPr>
              <w:t>2</w:t>
            </w:r>
          </w:p>
          <w:p w:rsidR="00735BD0" w:rsidRPr="00735BD0" w:rsidRDefault="00735BD0" w:rsidP="00735BD0">
            <w:pPr>
              <w:jc w:val="both"/>
              <w:rPr>
                <w:sz w:val="24"/>
                <w:szCs w:val="24"/>
              </w:rPr>
            </w:pPr>
            <w:r w:rsidRPr="00735BD0">
              <w:rPr>
                <w:sz w:val="24"/>
                <w:szCs w:val="24"/>
              </w:rPr>
              <w:t xml:space="preserve">ЛР </w:t>
            </w:r>
            <w:r w:rsidR="00F333E0">
              <w:rPr>
                <w:sz w:val="24"/>
                <w:szCs w:val="24"/>
              </w:rPr>
              <w:t>0</w:t>
            </w:r>
            <w:r w:rsidRPr="00735BD0">
              <w:rPr>
                <w:sz w:val="24"/>
                <w:szCs w:val="24"/>
              </w:rPr>
              <w:t xml:space="preserve">5, ЛР </w:t>
            </w:r>
            <w:r w:rsidR="00F333E0">
              <w:rPr>
                <w:sz w:val="24"/>
                <w:szCs w:val="24"/>
              </w:rPr>
              <w:t>0</w:t>
            </w:r>
            <w:r w:rsidRPr="00735BD0">
              <w:rPr>
                <w:sz w:val="24"/>
                <w:szCs w:val="24"/>
              </w:rPr>
              <w:t>8, ЛР 10</w:t>
            </w:r>
          </w:p>
          <w:p w:rsidR="00735BD0" w:rsidRDefault="00735BD0" w:rsidP="00735BD0">
            <w:pPr>
              <w:jc w:val="both"/>
              <w:rPr>
                <w:sz w:val="24"/>
                <w:szCs w:val="24"/>
              </w:rPr>
            </w:pPr>
            <w:r w:rsidRPr="00735BD0">
              <w:rPr>
                <w:sz w:val="24"/>
                <w:szCs w:val="24"/>
              </w:rPr>
              <w:t xml:space="preserve">МР </w:t>
            </w:r>
            <w:r w:rsidR="00F333E0">
              <w:rPr>
                <w:sz w:val="24"/>
                <w:szCs w:val="24"/>
              </w:rPr>
              <w:t>0</w:t>
            </w:r>
            <w:r w:rsidRPr="00735BD0">
              <w:rPr>
                <w:sz w:val="24"/>
                <w:szCs w:val="24"/>
              </w:rPr>
              <w:t xml:space="preserve">3, МР </w:t>
            </w:r>
            <w:r w:rsidR="00F333E0">
              <w:rPr>
                <w:sz w:val="24"/>
                <w:szCs w:val="24"/>
              </w:rPr>
              <w:t>0</w:t>
            </w:r>
            <w:r w:rsidRPr="00735BD0">
              <w:rPr>
                <w:sz w:val="24"/>
                <w:szCs w:val="24"/>
              </w:rPr>
              <w:t xml:space="preserve">7, МР </w:t>
            </w:r>
            <w:r w:rsidR="00F333E0">
              <w:rPr>
                <w:sz w:val="24"/>
                <w:szCs w:val="24"/>
              </w:rPr>
              <w:t>0</w:t>
            </w:r>
            <w:r w:rsidRPr="00735BD0">
              <w:rPr>
                <w:sz w:val="24"/>
                <w:szCs w:val="24"/>
              </w:rPr>
              <w:t>8</w:t>
            </w:r>
          </w:p>
          <w:p w:rsidR="00F333E0" w:rsidRDefault="00F333E0" w:rsidP="00735BD0">
            <w:pPr>
              <w:jc w:val="both"/>
              <w:rPr>
                <w:sz w:val="24"/>
                <w:szCs w:val="24"/>
              </w:rPr>
            </w:pPr>
          </w:p>
          <w:p w:rsidR="006978D4" w:rsidRDefault="006978D4" w:rsidP="00735BD0">
            <w:pPr>
              <w:jc w:val="both"/>
              <w:rPr>
                <w:sz w:val="24"/>
                <w:szCs w:val="24"/>
              </w:rPr>
            </w:pPr>
            <w:r>
              <w:rPr>
                <w:sz w:val="24"/>
                <w:szCs w:val="24"/>
              </w:rPr>
              <w:t>ОК01,ОК02,ОК03</w:t>
            </w:r>
          </w:p>
          <w:p w:rsidR="007F09DA" w:rsidRPr="00F4695A" w:rsidRDefault="006978D4" w:rsidP="00735BD0">
            <w:pPr>
              <w:jc w:val="both"/>
              <w:rPr>
                <w:sz w:val="24"/>
                <w:szCs w:val="24"/>
              </w:rPr>
            </w:pPr>
            <w:r>
              <w:rPr>
                <w:sz w:val="24"/>
                <w:szCs w:val="24"/>
              </w:rPr>
              <w:t>ОК04,ОК05,ОК06</w:t>
            </w: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t>10.1</w:t>
            </w:r>
          </w:p>
        </w:tc>
        <w:tc>
          <w:tcPr>
            <w:tcW w:w="9072" w:type="dxa"/>
          </w:tcPr>
          <w:p w:rsidR="007F09DA" w:rsidRPr="00075CFC" w:rsidRDefault="007F09DA" w:rsidP="00294AA0">
            <w:pPr>
              <w:rPr>
                <w:b/>
                <w:sz w:val="24"/>
                <w:szCs w:val="24"/>
              </w:rPr>
            </w:pPr>
            <w:r w:rsidRPr="00075CFC">
              <w:rPr>
                <w:sz w:val="24"/>
                <w:szCs w:val="24"/>
              </w:rPr>
              <w:t>Логарифм числа. Десятичный и натуральный логарифмы, число е</w:t>
            </w:r>
          </w:p>
        </w:tc>
        <w:tc>
          <w:tcPr>
            <w:tcW w:w="1985" w:type="dxa"/>
          </w:tcPr>
          <w:p w:rsidR="007F09DA" w:rsidRPr="00075CFC" w:rsidRDefault="007F09DA" w:rsidP="00051A4E">
            <w:pPr>
              <w:jc w:val="center"/>
              <w:rPr>
                <w:sz w:val="24"/>
                <w:szCs w:val="24"/>
              </w:rPr>
            </w:pPr>
            <w:r w:rsidRPr="00075CFC">
              <w:rPr>
                <w:sz w:val="24"/>
                <w:szCs w:val="24"/>
              </w:rPr>
              <w:t>2</w:t>
            </w: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t>10.2</w:t>
            </w:r>
          </w:p>
        </w:tc>
        <w:tc>
          <w:tcPr>
            <w:tcW w:w="9072" w:type="dxa"/>
          </w:tcPr>
          <w:p w:rsidR="007F09DA" w:rsidRPr="00075CFC" w:rsidRDefault="007F09DA" w:rsidP="00294AA0">
            <w:pPr>
              <w:rPr>
                <w:b/>
                <w:sz w:val="24"/>
                <w:szCs w:val="24"/>
              </w:rPr>
            </w:pPr>
            <w:r w:rsidRPr="00075CFC">
              <w:rPr>
                <w:sz w:val="24"/>
                <w:szCs w:val="24"/>
              </w:rPr>
              <w:t>Свойства логарифмов. Операция логарифмирования</w:t>
            </w:r>
          </w:p>
        </w:tc>
        <w:tc>
          <w:tcPr>
            <w:tcW w:w="1985" w:type="dxa"/>
          </w:tcPr>
          <w:p w:rsidR="007F09DA" w:rsidRPr="00075CFC" w:rsidRDefault="007F09DA" w:rsidP="00051A4E">
            <w:pPr>
              <w:jc w:val="center"/>
              <w:rPr>
                <w:sz w:val="24"/>
                <w:szCs w:val="24"/>
              </w:rPr>
            </w:pPr>
            <w:r w:rsidRPr="00075CFC">
              <w:rPr>
                <w:sz w:val="24"/>
                <w:szCs w:val="24"/>
              </w:rPr>
              <w:t>2</w:t>
            </w: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t>10.3</w:t>
            </w:r>
          </w:p>
        </w:tc>
        <w:tc>
          <w:tcPr>
            <w:tcW w:w="9072" w:type="dxa"/>
          </w:tcPr>
          <w:p w:rsidR="007F09DA" w:rsidRPr="00075CFC" w:rsidRDefault="007F09DA" w:rsidP="00294AA0">
            <w:pPr>
              <w:rPr>
                <w:b/>
                <w:sz w:val="24"/>
                <w:szCs w:val="24"/>
              </w:rPr>
            </w:pPr>
            <w:r w:rsidRPr="00075CFC">
              <w:rPr>
                <w:sz w:val="24"/>
                <w:szCs w:val="24"/>
              </w:rPr>
              <w:t>Обратная функция, ее график.Симметрия относительно прямой у=х</w:t>
            </w:r>
          </w:p>
        </w:tc>
        <w:tc>
          <w:tcPr>
            <w:tcW w:w="1985" w:type="dxa"/>
          </w:tcPr>
          <w:p w:rsidR="007F09DA" w:rsidRPr="00075CFC" w:rsidRDefault="007F09DA" w:rsidP="00051A4E">
            <w:pPr>
              <w:jc w:val="center"/>
              <w:rPr>
                <w:sz w:val="24"/>
                <w:szCs w:val="24"/>
              </w:rPr>
            </w:pPr>
            <w:r w:rsidRPr="00075CFC">
              <w:rPr>
                <w:sz w:val="24"/>
                <w:szCs w:val="24"/>
              </w:rPr>
              <w:t>2</w:t>
            </w: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t>10.4</w:t>
            </w:r>
          </w:p>
        </w:tc>
        <w:tc>
          <w:tcPr>
            <w:tcW w:w="9072" w:type="dxa"/>
          </w:tcPr>
          <w:p w:rsidR="007F09DA" w:rsidRPr="00075CFC" w:rsidRDefault="007F09DA" w:rsidP="00294AA0">
            <w:pPr>
              <w:rPr>
                <w:b/>
                <w:sz w:val="24"/>
                <w:szCs w:val="24"/>
              </w:rPr>
            </w:pPr>
            <w:r w:rsidRPr="00075CFC">
              <w:rPr>
                <w:sz w:val="24"/>
                <w:szCs w:val="24"/>
              </w:rPr>
              <w:t>Логарифмическая функция, ее свойства</w:t>
            </w:r>
          </w:p>
        </w:tc>
        <w:tc>
          <w:tcPr>
            <w:tcW w:w="1985" w:type="dxa"/>
          </w:tcPr>
          <w:p w:rsidR="007F09DA" w:rsidRPr="00075CFC" w:rsidRDefault="007F09DA" w:rsidP="00051A4E">
            <w:pPr>
              <w:jc w:val="center"/>
              <w:rPr>
                <w:sz w:val="24"/>
                <w:szCs w:val="24"/>
              </w:rPr>
            </w:pPr>
            <w:r w:rsidRPr="00075CFC">
              <w:rPr>
                <w:sz w:val="24"/>
                <w:szCs w:val="24"/>
              </w:rPr>
              <w:t>2</w:t>
            </w: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t>10.5</w:t>
            </w:r>
          </w:p>
        </w:tc>
        <w:tc>
          <w:tcPr>
            <w:tcW w:w="9072" w:type="dxa"/>
          </w:tcPr>
          <w:p w:rsidR="007F09DA" w:rsidRPr="00075CFC" w:rsidRDefault="007F09DA" w:rsidP="00294AA0">
            <w:pPr>
              <w:rPr>
                <w:b/>
                <w:sz w:val="24"/>
                <w:szCs w:val="24"/>
              </w:rPr>
            </w:pPr>
            <w:r w:rsidRPr="00075CFC">
              <w:rPr>
                <w:sz w:val="24"/>
                <w:szCs w:val="24"/>
              </w:rPr>
              <w:t>Классификация логарифмических уравнений</w:t>
            </w:r>
          </w:p>
        </w:tc>
        <w:tc>
          <w:tcPr>
            <w:tcW w:w="1985" w:type="dxa"/>
          </w:tcPr>
          <w:p w:rsidR="007F09DA" w:rsidRPr="00075CFC" w:rsidRDefault="007F09DA" w:rsidP="00051A4E">
            <w:pPr>
              <w:jc w:val="center"/>
              <w:rPr>
                <w:sz w:val="24"/>
                <w:szCs w:val="24"/>
              </w:rPr>
            </w:pPr>
            <w:r w:rsidRPr="00075CFC">
              <w:rPr>
                <w:sz w:val="24"/>
                <w:szCs w:val="24"/>
              </w:rPr>
              <w:t>2</w:t>
            </w: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t>10.6</w:t>
            </w:r>
          </w:p>
        </w:tc>
        <w:tc>
          <w:tcPr>
            <w:tcW w:w="9072" w:type="dxa"/>
          </w:tcPr>
          <w:p w:rsidR="007F09DA" w:rsidRPr="00075CFC" w:rsidRDefault="007F09DA" w:rsidP="00294AA0">
            <w:pPr>
              <w:rPr>
                <w:b/>
                <w:sz w:val="24"/>
                <w:szCs w:val="24"/>
              </w:rPr>
            </w:pPr>
            <w:r w:rsidRPr="00075CFC">
              <w:rPr>
                <w:sz w:val="24"/>
                <w:szCs w:val="24"/>
              </w:rPr>
              <w:t>Решение логарифмических уравнений</w:t>
            </w:r>
          </w:p>
        </w:tc>
        <w:tc>
          <w:tcPr>
            <w:tcW w:w="1985" w:type="dxa"/>
          </w:tcPr>
          <w:p w:rsidR="007F09DA" w:rsidRPr="00075CFC" w:rsidRDefault="007F09DA" w:rsidP="00051A4E">
            <w:pPr>
              <w:jc w:val="center"/>
              <w:rPr>
                <w:sz w:val="24"/>
                <w:szCs w:val="24"/>
              </w:rPr>
            </w:pPr>
            <w:r w:rsidRPr="00075CFC">
              <w:rPr>
                <w:sz w:val="24"/>
                <w:szCs w:val="24"/>
              </w:rPr>
              <w:t>2</w:t>
            </w: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t>10.7</w:t>
            </w:r>
          </w:p>
        </w:tc>
        <w:tc>
          <w:tcPr>
            <w:tcW w:w="9072" w:type="dxa"/>
          </w:tcPr>
          <w:p w:rsidR="007F09DA" w:rsidRPr="00075CFC" w:rsidRDefault="007F09DA" w:rsidP="00294AA0">
            <w:pPr>
              <w:rPr>
                <w:b/>
                <w:sz w:val="24"/>
                <w:szCs w:val="24"/>
              </w:rPr>
            </w:pPr>
            <w:r w:rsidRPr="00075CFC">
              <w:rPr>
                <w:sz w:val="24"/>
                <w:szCs w:val="24"/>
              </w:rPr>
              <w:t>Логарифмические неравенства</w:t>
            </w:r>
          </w:p>
        </w:tc>
        <w:tc>
          <w:tcPr>
            <w:tcW w:w="1985" w:type="dxa"/>
          </w:tcPr>
          <w:p w:rsidR="007F09DA" w:rsidRPr="00075CFC" w:rsidRDefault="007F09DA" w:rsidP="00051A4E">
            <w:pPr>
              <w:jc w:val="center"/>
              <w:rPr>
                <w:sz w:val="24"/>
                <w:szCs w:val="24"/>
              </w:rPr>
            </w:pPr>
            <w:r w:rsidRPr="00075CFC">
              <w:rPr>
                <w:sz w:val="24"/>
                <w:szCs w:val="24"/>
              </w:rPr>
              <w:t>2</w:t>
            </w: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t>10.8</w:t>
            </w:r>
          </w:p>
        </w:tc>
        <w:tc>
          <w:tcPr>
            <w:tcW w:w="9072" w:type="dxa"/>
          </w:tcPr>
          <w:p w:rsidR="007F09DA" w:rsidRPr="00075CFC" w:rsidRDefault="007F09DA" w:rsidP="00294AA0">
            <w:pPr>
              <w:rPr>
                <w:b/>
                <w:sz w:val="24"/>
                <w:szCs w:val="24"/>
              </w:rPr>
            </w:pPr>
            <w:r w:rsidRPr="00075CFC">
              <w:rPr>
                <w:sz w:val="24"/>
                <w:szCs w:val="24"/>
              </w:rPr>
              <w:t>Системы логарифмических уравнений</w:t>
            </w:r>
          </w:p>
        </w:tc>
        <w:tc>
          <w:tcPr>
            <w:tcW w:w="1985" w:type="dxa"/>
          </w:tcPr>
          <w:p w:rsidR="007F09DA" w:rsidRPr="00075CFC" w:rsidRDefault="007F09DA" w:rsidP="00051A4E">
            <w:pPr>
              <w:jc w:val="center"/>
              <w:rPr>
                <w:sz w:val="24"/>
                <w:szCs w:val="24"/>
              </w:rPr>
            </w:pPr>
            <w:r w:rsidRPr="00075CFC">
              <w:rPr>
                <w:sz w:val="24"/>
                <w:szCs w:val="24"/>
              </w:rPr>
              <w:t>2</w:t>
            </w: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t>10.9</w:t>
            </w:r>
          </w:p>
        </w:tc>
        <w:tc>
          <w:tcPr>
            <w:tcW w:w="9072" w:type="dxa"/>
          </w:tcPr>
          <w:p w:rsidR="007F09DA" w:rsidRPr="00075CFC" w:rsidRDefault="007F09DA" w:rsidP="00294AA0">
            <w:pPr>
              <w:rPr>
                <w:sz w:val="24"/>
                <w:szCs w:val="24"/>
              </w:rPr>
            </w:pPr>
            <w:r w:rsidRPr="00075CFC">
              <w:rPr>
                <w:sz w:val="24"/>
                <w:szCs w:val="24"/>
              </w:rPr>
              <w:t>Контрольная работа «Логарифмы. Логарифмическая функция»</w:t>
            </w:r>
          </w:p>
        </w:tc>
        <w:tc>
          <w:tcPr>
            <w:tcW w:w="1985" w:type="dxa"/>
          </w:tcPr>
          <w:p w:rsidR="007F09DA" w:rsidRPr="00075CFC" w:rsidRDefault="007F09DA" w:rsidP="00051A4E">
            <w:pPr>
              <w:jc w:val="center"/>
              <w:rPr>
                <w:sz w:val="24"/>
                <w:szCs w:val="24"/>
              </w:rPr>
            </w:pPr>
            <w:r w:rsidRPr="00075CFC">
              <w:rPr>
                <w:sz w:val="24"/>
                <w:szCs w:val="24"/>
              </w:rPr>
              <w:t>2</w:t>
            </w: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b/>
                <w:sz w:val="24"/>
                <w:szCs w:val="24"/>
              </w:rPr>
            </w:pPr>
          </w:p>
        </w:tc>
        <w:tc>
          <w:tcPr>
            <w:tcW w:w="9072" w:type="dxa"/>
          </w:tcPr>
          <w:p w:rsidR="007F09DA" w:rsidRPr="00075CFC" w:rsidRDefault="007F09DA" w:rsidP="00294AA0">
            <w:pPr>
              <w:rPr>
                <w:b/>
                <w:sz w:val="24"/>
                <w:szCs w:val="24"/>
              </w:rPr>
            </w:pPr>
            <w:r w:rsidRPr="00075CFC">
              <w:rPr>
                <w:b/>
                <w:sz w:val="24"/>
                <w:szCs w:val="24"/>
              </w:rPr>
              <w:t>Профессионально ориентированное содержание</w:t>
            </w:r>
          </w:p>
        </w:tc>
        <w:tc>
          <w:tcPr>
            <w:tcW w:w="1985" w:type="dxa"/>
          </w:tcPr>
          <w:p w:rsidR="007F09DA" w:rsidRPr="00075CFC" w:rsidRDefault="007F09DA" w:rsidP="00051A4E">
            <w:pPr>
              <w:jc w:val="center"/>
              <w:rPr>
                <w:b/>
                <w:sz w:val="24"/>
                <w:szCs w:val="24"/>
              </w:rPr>
            </w:pP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t>10.10</w:t>
            </w:r>
          </w:p>
        </w:tc>
        <w:tc>
          <w:tcPr>
            <w:tcW w:w="9072" w:type="dxa"/>
          </w:tcPr>
          <w:p w:rsidR="007F09DA" w:rsidRPr="00075CFC" w:rsidRDefault="007F09DA" w:rsidP="005478A9">
            <w:pPr>
              <w:rPr>
                <w:sz w:val="24"/>
                <w:szCs w:val="24"/>
              </w:rPr>
            </w:pPr>
            <w:r w:rsidRPr="00075CFC">
              <w:rPr>
                <w:sz w:val="24"/>
                <w:szCs w:val="24"/>
              </w:rPr>
              <w:t xml:space="preserve">Логарифмическая спираль </w:t>
            </w:r>
            <w:r w:rsidR="005478A9">
              <w:rPr>
                <w:sz w:val="24"/>
                <w:szCs w:val="24"/>
              </w:rPr>
              <w:t>в архитектуре и строительстве</w:t>
            </w:r>
          </w:p>
        </w:tc>
        <w:tc>
          <w:tcPr>
            <w:tcW w:w="1985" w:type="dxa"/>
          </w:tcPr>
          <w:p w:rsidR="007F09DA" w:rsidRPr="00075CFC" w:rsidRDefault="007F09DA" w:rsidP="00051A4E">
            <w:pPr>
              <w:jc w:val="center"/>
              <w:rPr>
                <w:i/>
                <w:sz w:val="24"/>
                <w:szCs w:val="24"/>
              </w:rPr>
            </w:pPr>
            <w:r w:rsidRPr="00075CFC">
              <w:rPr>
                <w:i/>
                <w:sz w:val="24"/>
                <w:szCs w:val="24"/>
              </w:rPr>
              <w:t>2</w:t>
            </w: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DF75C0">
            <w:pPr>
              <w:jc w:val="center"/>
              <w:rPr>
                <w:b/>
                <w:sz w:val="24"/>
                <w:szCs w:val="24"/>
              </w:rPr>
            </w:pPr>
            <w:r w:rsidRPr="00075CFC">
              <w:rPr>
                <w:b/>
                <w:sz w:val="24"/>
                <w:szCs w:val="24"/>
              </w:rPr>
              <w:lastRenderedPageBreak/>
              <w:t>11</w:t>
            </w:r>
          </w:p>
        </w:tc>
        <w:tc>
          <w:tcPr>
            <w:tcW w:w="9072" w:type="dxa"/>
          </w:tcPr>
          <w:p w:rsidR="007F09DA" w:rsidRPr="00075CFC" w:rsidRDefault="007F09DA" w:rsidP="00294AA0">
            <w:pPr>
              <w:rPr>
                <w:b/>
                <w:sz w:val="24"/>
                <w:szCs w:val="24"/>
              </w:rPr>
            </w:pPr>
            <w:r w:rsidRPr="00075CFC">
              <w:rPr>
                <w:b/>
                <w:sz w:val="24"/>
                <w:szCs w:val="24"/>
              </w:rPr>
              <w:t>Элементы комбинаторики, статистики и теории вероятностей</w:t>
            </w:r>
          </w:p>
        </w:tc>
        <w:tc>
          <w:tcPr>
            <w:tcW w:w="1985" w:type="dxa"/>
          </w:tcPr>
          <w:p w:rsidR="007F09DA" w:rsidRPr="00075CFC" w:rsidRDefault="007F09DA" w:rsidP="001810B0">
            <w:pPr>
              <w:jc w:val="center"/>
              <w:rPr>
                <w:b/>
                <w:sz w:val="24"/>
                <w:szCs w:val="24"/>
              </w:rPr>
            </w:pPr>
            <w:r w:rsidRPr="00075CFC">
              <w:rPr>
                <w:b/>
                <w:sz w:val="24"/>
                <w:szCs w:val="24"/>
              </w:rPr>
              <w:t>14</w:t>
            </w:r>
          </w:p>
        </w:tc>
        <w:tc>
          <w:tcPr>
            <w:tcW w:w="2489" w:type="dxa"/>
            <w:vMerge w:val="restart"/>
          </w:tcPr>
          <w:p w:rsidR="0080340F" w:rsidRDefault="0080340F" w:rsidP="00735BD0">
            <w:pPr>
              <w:jc w:val="both"/>
              <w:rPr>
                <w:sz w:val="24"/>
                <w:szCs w:val="24"/>
              </w:rPr>
            </w:pPr>
            <w:r w:rsidRPr="0080340F">
              <w:rPr>
                <w:sz w:val="24"/>
                <w:szCs w:val="24"/>
              </w:rPr>
              <w:t>ПРб</w:t>
            </w:r>
            <w:r w:rsidR="00F333E0">
              <w:rPr>
                <w:sz w:val="24"/>
                <w:szCs w:val="24"/>
              </w:rPr>
              <w:t>0</w:t>
            </w:r>
            <w:r w:rsidRPr="0080340F">
              <w:rPr>
                <w:sz w:val="24"/>
                <w:szCs w:val="24"/>
              </w:rPr>
              <w:t>7, ПРб</w:t>
            </w:r>
            <w:r w:rsidR="00F333E0">
              <w:rPr>
                <w:sz w:val="24"/>
                <w:szCs w:val="24"/>
              </w:rPr>
              <w:t>0</w:t>
            </w:r>
            <w:r w:rsidRPr="0080340F">
              <w:rPr>
                <w:sz w:val="24"/>
                <w:szCs w:val="24"/>
              </w:rPr>
              <w:t>8, ПРу</w:t>
            </w:r>
            <w:r w:rsidR="00F333E0">
              <w:rPr>
                <w:sz w:val="24"/>
                <w:szCs w:val="24"/>
              </w:rPr>
              <w:t>0</w:t>
            </w:r>
            <w:r w:rsidRPr="0080340F">
              <w:rPr>
                <w:sz w:val="24"/>
                <w:szCs w:val="24"/>
              </w:rPr>
              <w:t>2, ПРу</w:t>
            </w:r>
            <w:r w:rsidR="00F333E0">
              <w:rPr>
                <w:sz w:val="24"/>
                <w:szCs w:val="24"/>
              </w:rPr>
              <w:t>0</w:t>
            </w:r>
            <w:r w:rsidRPr="0080340F">
              <w:rPr>
                <w:sz w:val="24"/>
                <w:szCs w:val="24"/>
              </w:rPr>
              <w:t>3, ПРу</w:t>
            </w:r>
            <w:r w:rsidR="00F333E0">
              <w:rPr>
                <w:sz w:val="24"/>
                <w:szCs w:val="24"/>
              </w:rPr>
              <w:t>0</w:t>
            </w:r>
            <w:r w:rsidRPr="0080340F">
              <w:rPr>
                <w:sz w:val="24"/>
                <w:szCs w:val="24"/>
              </w:rPr>
              <w:t>5</w:t>
            </w:r>
          </w:p>
          <w:p w:rsidR="00735BD0" w:rsidRPr="00735BD0" w:rsidRDefault="00735BD0" w:rsidP="00735BD0">
            <w:pPr>
              <w:jc w:val="both"/>
              <w:rPr>
                <w:sz w:val="24"/>
                <w:szCs w:val="24"/>
              </w:rPr>
            </w:pPr>
            <w:r w:rsidRPr="00735BD0">
              <w:rPr>
                <w:sz w:val="24"/>
                <w:szCs w:val="24"/>
              </w:rPr>
              <w:t xml:space="preserve">ЛР </w:t>
            </w:r>
            <w:r w:rsidR="00F333E0">
              <w:rPr>
                <w:sz w:val="24"/>
                <w:szCs w:val="24"/>
              </w:rPr>
              <w:t>0</w:t>
            </w:r>
            <w:r w:rsidRPr="00735BD0">
              <w:rPr>
                <w:sz w:val="24"/>
                <w:szCs w:val="24"/>
              </w:rPr>
              <w:t xml:space="preserve">5, ЛР </w:t>
            </w:r>
            <w:r w:rsidR="00F333E0">
              <w:rPr>
                <w:sz w:val="24"/>
                <w:szCs w:val="24"/>
              </w:rPr>
              <w:t>0</w:t>
            </w:r>
            <w:r w:rsidR="00C679E9">
              <w:rPr>
                <w:sz w:val="24"/>
                <w:szCs w:val="24"/>
              </w:rPr>
              <w:t>7</w:t>
            </w:r>
            <w:r w:rsidRPr="00735BD0">
              <w:rPr>
                <w:sz w:val="24"/>
                <w:szCs w:val="24"/>
              </w:rPr>
              <w:t xml:space="preserve">, ЛР </w:t>
            </w:r>
            <w:r w:rsidR="00C679E9">
              <w:rPr>
                <w:sz w:val="24"/>
                <w:szCs w:val="24"/>
              </w:rPr>
              <w:t>13</w:t>
            </w:r>
          </w:p>
          <w:p w:rsidR="00735BD0" w:rsidRDefault="00735BD0" w:rsidP="00735BD0">
            <w:pPr>
              <w:jc w:val="both"/>
              <w:rPr>
                <w:sz w:val="24"/>
                <w:szCs w:val="24"/>
              </w:rPr>
            </w:pPr>
            <w:r w:rsidRPr="00735BD0">
              <w:rPr>
                <w:sz w:val="24"/>
                <w:szCs w:val="24"/>
              </w:rPr>
              <w:t xml:space="preserve">МР </w:t>
            </w:r>
            <w:r w:rsidR="00F333E0">
              <w:rPr>
                <w:sz w:val="24"/>
                <w:szCs w:val="24"/>
              </w:rPr>
              <w:t>0</w:t>
            </w:r>
            <w:r w:rsidRPr="00735BD0">
              <w:rPr>
                <w:sz w:val="24"/>
                <w:szCs w:val="24"/>
              </w:rPr>
              <w:t xml:space="preserve">1, МР </w:t>
            </w:r>
            <w:r w:rsidR="00F333E0">
              <w:rPr>
                <w:sz w:val="24"/>
                <w:szCs w:val="24"/>
              </w:rPr>
              <w:t>0</w:t>
            </w:r>
            <w:r w:rsidR="00C679E9">
              <w:rPr>
                <w:sz w:val="24"/>
                <w:szCs w:val="24"/>
              </w:rPr>
              <w:t>5</w:t>
            </w:r>
            <w:r w:rsidRPr="00735BD0">
              <w:rPr>
                <w:sz w:val="24"/>
                <w:szCs w:val="24"/>
              </w:rPr>
              <w:t xml:space="preserve">, МР </w:t>
            </w:r>
            <w:r w:rsidR="00F333E0">
              <w:rPr>
                <w:sz w:val="24"/>
                <w:szCs w:val="24"/>
              </w:rPr>
              <w:t>0</w:t>
            </w:r>
            <w:r w:rsidR="00C679E9">
              <w:rPr>
                <w:sz w:val="24"/>
                <w:szCs w:val="24"/>
              </w:rPr>
              <w:t>8</w:t>
            </w:r>
          </w:p>
          <w:p w:rsidR="00F333E0" w:rsidRDefault="00F333E0" w:rsidP="0048244D">
            <w:pPr>
              <w:jc w:val="both"/>
              <w:rPr>
                <w:sz w:val="24"/>
                <w:szCs w:val="24"/>
              </w:rPr>
            </w:pPr>
          </w:p>
          <w:p w:rsidR="006978D4" w:rsidRDefault="006978D4" w:rsidP="0048244D">
            <w:pPr>
              <w:jc w:val="both"/>
              <w:rPr>
                <w:sz w:val="24"/>
                <w:szCs w:val="24"/>
              </w:rPr>
            </w:pPr>
            <w:r>
              <w:rPr>
                <w:sz w:val="24"/>
                <w:szCs w:val="24"/>
              </w:rPr>
              <w:t>ОК 01,ОК 02,ОК 03</w:t>
            </w:r>
          </w:p>
          <w:p w:rsidR="007F09DA" w:rsidRPr="00F4695A" w:rsidRDefault="006978D4" w:rsidP="006978D4">
            <w:pPr>
              <w:jc w:val="both"/>
              <w:rPr>
                <w:sz w:val="24"/>
                <w:szCs w:val="24"/>
              </w:rPr>
            </w:pPr>
            <w:r>
              <w:rPr>
                <w:sz w:val="24"/>
                <w:szCs w:val="24"/>
              </w:rPr>
              <w:t>ОК 04, ОК 06</w:t>
            </w: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t>11.1</w:t>
            </w:r>
          </w:p>
        </w:tc>
        <w:tc>
          <w:tcPr>
            <w:tcW w:w="9072" w:type="dxa"/>
          </w:tcPr>
          <w:p w:rsidR="007F09DA" w:rsidRPr="00075CFC" w:rsidRDefault="007F09DA" w:rsidP="00294AA0">
            <w:pPr>
              <w:rPr>
                <w:b/>
                <w:sz w:val="24"/>
                <w:szCs w:val="24"/>
              </w:rPr>
            </w:pPr>
            <w:r w:rsidRPr="00075CFC">
              <w:rPr>
                <w:sz w:val="24"/>
                <w:szCs w:val="24"/>
              </w:rPr>
              <w:t xml:space="preserve">Основные понятия комбинаторики  </w:t>
            </w:r>
          </w:p>
        </w:tc>
        <w:tc>
          <w:tcPr>
            <w:tcW w:w="1985" w:type="dxa"/>
          </w:tcPr>
          <w:p w:rsidR="007F09DA" w:rsidRPr="00075CFC" w:rsidRDefault="007F09DA" w:rsidP="00051A4E">
            <w:pPr>
              <w:jc w:val="center"/>
              <w:rPr>
                <w:sz w:val="24"/>
                <w:szCs w:val="24"/>
              </w:rPr>
            </w:pPr>
            <w:r w:rsidRPr="00075CFC">
              <w:rPr>
                <w:sz w:val="24"/>
                <w:szCs w:val="24"/>
              </w:rPr>
              <w:t>2</w:t>
            </w: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t>11.2</w:t>
            </w:r>
          </w:p>
        </w:tc>
        <w:tc>
          <w:tcPr>
            <w:tcW w:w="9072" w:type="dxa"/>
          </w:tcPr>
          <w:p w:rsidR="007F09DA" w:rsidRPr="00075CFC" w:rsidRDefault="007F09DA" w:rsidP="00294AA0">
            <w:pPr>
              <w:rPr>
                <w:b/>
                <w:sz w:val="24"/>
                <w:szCs w:val="24"/>
              </w:rPr>
            </w:pPr>
            <w:r w:rsidRPr="00075CFC">
              <w:rPr>
                <w:sz w:val="24"/>
                <w:szCs w:val="24"/>
              </w:rPr>
              <w:t>Событие, вероятность события</w:t>
            </w:r>
          </w:p>
        </w:tc>
        <w:tc>
          <w:tcPr>
            <w:tcW w:w="1985" w:type="dxa"/>
          </w:tcPr>
          <w:p w:rsidR="007F09DA" w:rsidRPr="00075CFC" w:rsidRDefault="007F09DA" w:rsidP="00051A4E">
            <w:pPr>
              <w:jc w:val="center"/>
              <w:rPr>
                <w:sz w:val="24"/>
                <w:szCs w:val="24"/>
              </w:rPr>
            </w:pPr>
            <w:r w:rsidRPr="00075CFC">
              <w:rPr>
                <w:sz w:val="24"/>
                <w:szCs w:val="24"/>
              </w:rPr>
              <w:t>2</w:t>
            </w: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t>11.3</w:t>
            </w:r>
          </w:p>
        </w:tc>
        <w:tc>
          <w:tcPr>
            <w:tcW w:w="9072" w:type="dxa"/>
          </w:tcPr>
          <w:p w:rsidR="007F09DA" w:rsidRPr="00075CFC" w:rsidRDefault="007F09DA" w:rsidP="00344E62">
            <w:pPr>
              <w:rPr>
                <w:b/>
                <w:sz w:val="24"/>
                <w:szCs w:val="24"/>
              </w:rPr>
            </w:pPr>
            <w:r w:rsidRPr="00075CFC">
              <w:rPr>
                <w:sz w:val="24"/>
                <w:szCs w:val="24"/>
              </w:rPr>
              <w:t>Сло</w:t>
            </w:r>
            <w:r w:rsidR="00D22120">
              <w:rPr>
                <w:sz w:val="24"/>
                <w:szCs w:val="24"/>
              </w:rPr>
              <w:t>жение и умножение вероятностей</w:t>
            </w:r>
          </w:p>
        </w:tc>
        <w:tc>
          <w:tcPr>
            <w:tcW w:w="1985" w:type="dxa"/>
          </w:tcPr>
          <w:p w:rsidR="007F09DA" w:rsidRPr="00075CFC" w:rsidRDefault="007F09DA" w:rsidP="00051A4E">
            <w:pPr>
              <w:jc w:val="center"/>
              <w:rPr>
                <w:sz w:val="24"/>
                <w:szCs w:val="24"/>
              </w:rPr>
            </w:pPr>
            <w:r w:rsidRPr="00075CFC">
              <w:rPr>
                <w:sz w:val="24"/>
                <w:szCs w:val="24"/>
              </w:rPr>
              <w:t>2</w:t>
            </w: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t>11.4</w:t>
            </w:r>
          </w:p>
        </w:tc>
        <w:tc>
          <w:tcPr>
            <w:tcW w:w="9072" w:type="dxa"/>
          </w:tcPr>
          <w:p w:rsidR="007F09DA" w:rsidRPr="00075CFC" w:rsidRDefault="007F09DA" w:rsidP="00294AA0">
            <w:pPr>
              <w:rPr>
                <w:b/>
                <w:sz w:val="24"/>
                <w:szCs w:val="24"/>
              </w:rPr>
            </w:pPr>
            <w:r w:rsidRPr="00075CFC">
              <w:rPr>
                <w:sz w:val="24"/>
                <w:szCs w:val="24"/>
              </w:rPr>
              <w:t>Дискретная случайная величина, закон ее распределения</w:t>
            </w:r>
          </w:p>
        </w:tc>
        <w:tc>
          <w:tcPr>
            <w:tcW w:w="1985" w:type="dxa"/>
          </w:tcPr>
          <w:p w:rsidR="007F09DA" w:rsidRPr="00075CFC" w:rsidRDefault="007F09DA" w:rsidP="00051A4E">
            <w:pPr>
              <w:jc w:val="center"/>
              <w:rPr>
                <w:sz w:val="24"/>
                <w:szCs w:val="24"/>
              </w:rPr>
            </w:pPr>
            <w:r w:rsidRPr="00075CFC">
              <w:rPr>
                <w:sz w:val="24"/>
                <w:szCs w:val="24"/>
              </w:rPr>
              <w:t>2</w:t>
            </w: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t>11.5</w:t>
            </w:r>
          </w:p>
        </w:tc>
        <w:tc>
          <w:tcPr>
            <w:tcW w:w="9072" w:type="dxa"/>
          </w:tcPr>
          <w:p w:rsidR="007F09DA" w:rsidRPr="00075CFC" w:rsidRDefault="007F09DA" w:rsidP="00294AA0">
            <w:pPr>
              <w:rPr>
                <w:sz w:val="24"/>
                <w:szCs w:val="24"/>
              </w:rPr>
            </w:pPr>
            <w:r w:rsidRPr="00075CFC">
              <w:rPr>
                <w:sz w:val="24"/>
                <w:szCs w:val="24"/>
              </w:rPr>
              <w:t>Контрольная работа «Элементы комбинаторики, статистики и теории вероятностей»</w:t>
            </w:r>
          </w:p>
        </w:tc>
        <w:tc>
          <w:tcPr>
            <w:tcW w:w="1985" w:type="dxa"/>
          </w:tcPr>
          <w:p w:rsidR="007F09DA" w:rsidRPr="00075CFC" w:rsidRDefault="007F09DA" w:rsidP="00051A4E">
            <w:pPr>
              <w:jc w:val="center"/>
              <w:rPr>
                <w:sz w:val="24"/>
                <w:szCs w:val="24"/>
              </w:rPr>
            </w:pPr>
            <w:r w:rsidRPr="00075CFC">
              <w:rPr>
                <w:sz w:val="24"/>
                <w:szCs w:val="24"/>
              </w:rPr>
              <w:t>2</w:t>
            </w: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sz w:val="24"/>
                <w:szCs w:val="24"/>
              </w:rPr>
            </w:pPr>
          </w:p>
        </w:tc>
        <w:tc>
          <w:tcPr>
            <w:tcW w:w="9072" w:type="dxa"/>
          </w:tcPr>
          <w:p w:rsidR="007F09DA" w:rsidRPr="00075CFC" w:rsidRDefault="007F09DA" w:rsidP="00294AA0">
            <w:pPr>
              <w:rPr>
                <w:b/>
                <w:sz w:val="24"/>
                <w:szCs w:val="24"/>
              </w:rPr>
            </w:pPr>
            <w:r w:rsidRPr="00075CFC">
              <w:rPr>
                <w:b/>
                <w:sz w:val="24"/>
                <w:szCs w:val="24"/>
              </w:rPr>
              <w:t>Профессионально ориентированное содержание</w:t>
            </w:r>
          </w:p>
        </w:tc>
        <w:tc>
          <w:tcPr>
            <w:tcW w:w="1985" w:type="dxa"/>
          </w:tcPr>
          <w:p w:rsidR="007F09DA" w:rsidRPr="00075CFC" w:rsidRDefault="007F09DA" w:rsidP="00051A4E">
            <w:pPr>
              <w:jc w:val="center"/>
              <w:rPr>
                <w:b/>
                <w:sz w:val="24"/>
                <w:szCs w:val="24"/>
              </w:rPr>
            </w:pP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t>11.6</w:t>
            </w:r>
          </w:p>
        </w:tc>
        <w:tc>
          <w:tcPr>
            <w:tcW w:w="9072" w:type="dxa"/>
          </w:tcPr>
          <w:p w:rsidR="007F09DA" w:rsidRPr="00075CFC" w:rsidRDefault="00200AE2" w:rsidP="00200AE2">
            <w:pPr>
              <w:rPr>
                <w:sz w:val="24"/>
                <w:szCs w:val="24"/>
              </w:rPr>
            </w:pPr>
            <w:r>
              <w:rPr>
                <w:sz w:val="24"/>
                <w:szCs w:val="24"/>
              </w:rPr>
              <w:t xml:space="preserve">Вероятность </w:t>
            </w:r>
            <w:r w:rsidR="005478A9">
              <w:rPr>
                <w:sz w:val="24"/>
                <w:szCs w:val="24"/>
              </w:rPr>
              <w:t>в задачах технологического профиля</w:t>
            </w:r>
          </w:p>
        </w:tc>
        <w:tc>
          <w:tcPr>
            <w:tcW w:w="1985" w:type="dxa"/>
          </w:tcPr>
          <w:p w:rsidR="007F09DA" w:rsidRPr="00075CFC" w:rsidRDefault="007F09DA" w:rsidP="00051A4E">
            <w:pPr>
              <w:jc w:val="center"/>
              <w:rPr>
                <w:i/>
                <w:sz w:val="24"/>
                <w:szCs w:val="24"/>
              </w:rPr>
            </w:pPr>
            <w:r w:rsidRPr="00075CFC">
              <w:rPr>
                <w:i/>
                <w:sz w:val="24"/>
                <w:szCs w:val="24"/>
              </w:rPr>
              <w:t>2</w:t>
            </w: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t>11.7</w:t>
            </w:r>
          </w:p>
        </w:tc>
        <w:tc>
          <w:tcPr>
            <w:tcW w:w="9072" w:type="dxa"/>
          </w:tcPr>
          <w:p w:rsidR="007F09DA" w:rsidRPr="00075CFC" w:rsidRDefault="007F09DA" w:rsidP="00200AE2">
            <w:pPr>
              <w:rPr>
                <w:sz w:val="24"/>
                <w:szCs w:val="24"/>
              </w:rPr>
            </w:pPr>
            <w:r w:rsidRPr="00075CFC">
              <w:rPr>
                <w:sz w:val="24"/>
                <w:szCs w:val="24"/>
              </w:rPr>
              <w:t>Представление данных. Задачи математической статистики</w:t>
            </w:r>
            <w:r w:rsidR="00200AE2">
              <w:rPr>
                <w:sz w:val="24"/>
                <w:szCs w:val="24"/>
              </w:rPr>
              <w:t>технологического</w:t>
            </w:r>
            <w:r w:rsidR="00CE4DD6" w:rsidRPr="00CE4DD6">
              <w:rPr>
                <w:sz w:val="24"/>
                <w:szCs w:val="24"/>
              </w:rPr>
              <w:t xml:space="preserve"> профиля</w:t>
            </w:r>
          </w:p>
        </w:tc>
        <w:tc>
          <w:tcPr>
            <w:tcW w:w="1985" w:type="dxa"/>
          </w:tcPr>
          <w:p w:rsidR="007F09DA" w:rsidRPr="00075CFC" w:rsidRDefault="007F09DA" w:rsidP="00051A4E">
            <w:pPr>
              <w:jc w:val="center"/>
              <w:rPr>
                <w:i/>
                <w:sz w:val="24"/>
                <w:szCs w:val="24"/>
              </w:rPr>
            </w:pPr>
            <w:r w:rsidRPr="00075CFC">
              <w:rPr>
                <w:i/>
                <w:sz w:val="24"/>
                <w:szCs w:val="24"/>
              </w:rPr>
              <w:t>2</w:t>
            </w:r>
          </w:p>
        </w:tc>
        <w:tc>
          <w:tcPr>
            <w:tcW w:w="2489" w:type="dxa"/>
            <w:vMerge/>
          </w:tcPr>
          <w:p w:rsidR="007F09DA" w:rsidRPr="00F4695A" w:rsidRDefault="007F09DA" w:rsidP="0048244D">
            <w:pPr>
              <w:jc w:val="both"/>
              <w:rPr>
                <w:sz w:val="24"/>
                <w:szCs w:val="24"/>
              </w:rPr>
            </w:pPr>
          </w:p>
        </w:tc>
      </w:tr>
      <w:tr w:rsidR="007F09DA" w:rsidRPr="00075CFC" w:rsidTr="00294AA0">
        <w:tc>
          <w:tcPr>
            <w:tcW w:w="1384" w:type="dxa"/>
          </w:tcPr>
          <w:p w:rsidR="007F09DA" w:rsidRPr="00075CFC" w:rsidRDefault="007F09DA" w:rsidP="00DF75C0">
            <w:pPr>
              <w:jc w:val="center"/>
              <w:rPr>
                <w:b/>
                <w:sz w:val="24"/>
                <w:szCs w:val="24"/>
              </w:rPr>
            </w:pPr>
            <w:r w:rsidRPr="00075CFC">
              <w:rPr>
                <w:b/>
                <w:sz w:val="24"/>
                <w:szCs w:val="24"/>
              </w:rPr>
              <w:t>12</w:t>
            </w:r>
          </w:p>
        </w:tc>
        <w:tc>
          <w:tcPr>
            <w:tcW w:w="9072" w:type="dxa"/>
          </w:tcPr>
          <w:p w:rsidR="007F09DA" w:rsidRPr="00075CFC" w:rsidRDefault="007F09DA" w:rsidP="00294AA0">
            <w:pPr>
              <w:rPr>
                <w:b/>
                <w:sz w:val="24"/>
                <w:szCs w:val="24"/>
              </w:rPr>
            </w:pPr>
            <w:r w:rsidRPr="00075CFC">
              <w:rPr>
                <w:b/>
                <w:sz w:val="24"/>
                <w:szCs w:val="24"/>
              </w:rPr>
              <w:t>Уравнения и неравенства</w:t>
            </w:r>
          </w:p>
        </w:tc>
        <w:tc>
          <w:tcPr>
            <w:tcW w:w="1985" w:type="dxa"/>
          </w:tcPr>
          <w:p w:rsidR="007F09DA" w:rsidRPr="00075CFC" w:rsidRDefault="007F09DA" w:rsidP="001810B0">
            <w:pPr>
              <w:jc w:val="center"/>
              <w:rPr>
                <w:b/>
                <w:sz w:val="24"/>
                <w:szCs w:val="24"/>
              </w:rPr>
            </w:pPr>
            <w:r w:rsidRPr="00075CFC">
              <w:rPr>
                <w:b/>
                <w:sz w:val="24"/>
                <w:szCs w:val="24"/>
              </w:rPr>
              <w:t>16</w:t>
            </w:r>
          </w:p>
        </w:tc>
        <w:tc>
          <w:tcPr>
            <w:tcW w:w="2489" w:type="dxa"/>
            <w:vMerge w:val="restart"/>
          </w:tcPr>
          <w:p w:rsidR="0080340F" w:rsidRDefault="0075407E" w:rsidP="00735BD0">
            <w:pPr>
              <w:jc w:val="both"/>
              <w:rPr>
                <w:sz w:val="24"/>
                <w:szCs w:val="24"/>
              </w:rPr>
            </w:pPr>
            <w:r w:rsidRPr="0075407E">
              <w:rPr>
                <w:sz w:val="24"/>
                <w:szCs w:val="24"/>
              </w:rPr>
              <w:t>ПРб</w:t>
            </w:r>
            <w:r w:rsidR="00F333E0">
              <w:rPr>
                <w:sz w:val="24"/>
                <w:szCs w:val="24"/>
              </w:rPr>
              <w:t>0</w:t>
            </w:r>
            <w:r w:rsidRPr="0075407E">
              <w:rPr>
                <w:sz w:val="24"/>
                <w:szCs w:val="24"/>
              </w:rPr>
              <w:t>1</w:t>
            </w:r>
            <w:r>
              <w:rPr>
                <w:sz w:val="24"/>
                <w:szCs w:val="24"/>
              </w:rPr>
              <w:t xml:space="preserve">, </w:t>
            </w:r>
            <w:r w:rsidR="0080340F" w:rsidRPr="0080340F">
              <w:rPr>
                <w:sz w:val="24"/>
                <w:szCs w:val="24"/>
              </w:rPr>
              <w:t>ПРб</w:t>
            </w:r>
            <w:r w:rsidR="00F333E0">
              <w:rPr>
                <w:sz w:val="24"/>
                <w:szCs w:val="24"/>
              </w:rPr>
              <w:t>0</w:t>
            </w:r>
            <w:r w:rsidR="0080340F" w:rsidRPr="0080340F">
              <w:rPr>
                <w:sz w:val="24"/>
                <w:szCs w:val="24"/>
              </w:rPr>
              <w:t>4, ПРу</w:t>
            </w:r>
            <w:r w:rsidR="00F333E0">
              <w:rPr>
                <w:sz w:val="24"/>
                <w:szCs w:val="24"/>
              </w:rPr>
              <w:t>0</w:t>
            </w:r>
            <w:r w:rsidR="0080340F" w:rsidRPr="0080340F">
              <w:rPr>
                <w:sz w:val="24"/>
                <w:szCs w:val="24"/>
              </w:rPr>
              <w:t>2</w:t>
            </w:r>
          </w:p>
          <w:p w:rsidR="00735BD0" w:rsidRPr="00735BD0" w:rsidRDefault="00735BD0" w:rsidP="00735BD0">
            <w:pPr>
              <w:jc w:val="both"/>
              <w:rPr>
                <w:sz w:val="24"/>
                <w:szCs w:val="24"/>
              </w:rPr>
            </w:pPr>
            <w:r w:rsidRPr="00735BD0">
              <w:rPr>
                <w:sz w:val="24"/>
                <w:szCs w:val="24"/>
              </w:rPr>
              <w:t xml:space="preserve">ЛР </w:t>
            </w:r>
            <w:r w:rsidR="00F333E0">
              <w:rPr>
                <w:sz w:val="24"/>
                <w:szCs w:val="24"/>
              </w:rPr>
              <w:t>0</w:t>
            </w:r>
            <w:r w:rsidR="00C679E9">
              <w:rPr>
                <w:sz w:val="24"/>
                <w:szCs w:val="24"/>
              </w:rPr>
              <w:t>7</w:t>
            </w:r>
            <w:r w:rsidRPr="00735BD0">
              <w:rPr>
                <w:sz w:val="24"/>
                <w:szCs w:val="24"/>
              </w:rPr>
              <w:t xml:space="preserve">, ЛР </w:t>
            </w:r>
            <w:r w:rsidR="00F333E0">
              <w:rPr>
                <w:sz w:val="24"/>
                <w:szCs w:val="24"/>
              </w:rPr>
              <w:t>0</w:t>
            </w:r>
            <w:r w:rsidR="00C679E9">
              <w:rPr>
                <w:sz w:val="24"/>
                <w:szCs w:val="24"/>
              </w:rPr>
              <w:t>9</w:t>
            </w:r>
            <w:r w:rsidRPr="00735BD0">
              <w:rPr>
                <w:sz w:val="24"/>
                <w:szCs w:val="24"/>
              </w:rPr>
              <w:t>, ЛР 1</w:t>
            </w:r>
            <w:r w:rsidR="00C679E9">
              <w:rPr>
                <w:sz w:val="24"/>
                <w:szCs w:val="24"/>
              </w:rPr>
              <w:t>0</w:t>
            </w:r>
          </w:p>
          <w:p w:rsidR="00735BD0" w:rsidRDefault="00735BD0" w:rsidP="00735BD0">
            <w:pPr>
              <w:jc w:val="both"/>
              <w:rPr>
                <w:sz w:val="24"/>
                <w:szCs w:val="24"/>
              </w:rPr>
            </w:pPr>
            <w:r w:rsidRPr="00735BD0">
              <w:rPr>
                <w:sz w:val="24"/>
                <w:szCs w:val="24"/>
              </w:rPr>
              <w:t xml:space="preserve">МР </w:t>
            </w:r>
            <w:r w:rsidR="00F333E0">
              <w:rPr>
                <w:sz w:val="24"/>
                <w:szCs w:val="24"/>
              </w:rPr>
              <w:t>0</w:t>
            </w:r>
            <w:r w:rsidRPr="00735BD0">
              <w:rPr>
                <w:sz w:val="24"/>
                <w:szCs w:val="24"/>
              </w:rPr>
              <w:t xml:space="preserve">1, МР </w:t>
            </w:r>
            <w:r w:rsidR="00F333E0">
              <w:rPr>
                <w:sz w:val="24"/>
                <w:szCs w:val="24"/>
              </w:rPr>
              <w:t>0</w:t>
            </w:r>
            <w:r w:rsidR="00C679E9">
              <w:rPr>
                <w:sz w:val="24"/>
                <w:szCs w:val="24"/>
              </w:rPr>
              <w:t>2</w:t>
            </w:r>
            <w:r w:rsidRPr="00735BD0">
              <w:rPr>
                <w:sz w:val="24"/>
                <w:szCs w:val="24"/>
              </w:rPr>
              <w:t xml:space="preserve">,  МР </w:t>
            </w:r>
            <w:r w:rsidR="00F333E0">
              <w:rPr>
                <w:sz w:val="24"/>
                <w:szCs w:val="24"/>
              </w:rPr>
              <w:t>0</w:t>
            </w:r>
            <w:r w:rsidR="00C679E9">
              <w:rPr>
                <w:sz w:val="24"/>
                <w:szCs w:val="24"/>
              </w:rPr>
              <w:t>4</w:t>
            </w:r>
          </w:p>
          <w:p w:rsidR="00F333E0" w:rsidRDefault="00F333E0" w:rsidP="0048244D">
            <w:pPr>
              <w:jc w:val="both"/>
              <w:rPr>
                <w:sz w:val="24"/>
                <w:szCs w:val="24"/>
              </w:rPr>
            </w:pPr>
          </w:p>
          <w:p w:rsidR="006978D4" w:rsidRDefault="006978D4" w:rsidP="0048244D">
            <w:pPr>
              <w:jc w:val="both"/>
              <w:rPr>
                <w:sz w:val="24"/>
                <w:szCs w:val="24"/>
              </w:rPr>
            </w:pPr>
            <w:r>
              <w:rPr>
                <w:sz w:val="24"/>
                <w:szCs w:val="24"/>
              </w:rPr>
              <w:t>ОК 01,ОК 02,ОК 03</w:t>
            </w:r>
          </w:p>
          <w:p w:rsidR="007F09DA" w:rsidRPr="00F4695A" w:rsidRDefault="006978D4" w:rsidP="0048244D">
            <w:pPr>
              <w:jc w:val="both"/>
              <w:rPr>
                <w:sz w:val="24"/>
                <w:szCs w:val="24"/>
              </w:rPr>
            </w:pPr>
            <w:r>
              <w:rPr>
                <w:sz w:val="24"/>
                <w:szCs w:val="24"/>
              </w:rPr>
              <w:t>ОК 04,ОК 05,ОК 06</w:t>
            </w: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t>12.1</w:t>
            </w:r>
          </w:p>
        </w:tc>
        <w:tc>
          <w:tcPr>
            <w:tcW w:w="9072" w:type="dxa"/>
          </w:tcPr>
          <w:p w:rsidR="007F09DA" w:rsidRPr="00075CFC" w:rsidRDefault="007F09DA" w:rsidP="00294AA0">
            <w:pPr>
              <w:rPr>
                <w:b/>
                <w:sz w:val="24"/>
                <w:szCs w:val="24"/>
              </w:rPr>
            </w:pPr>
            <w:r w:rsidRPr="00075CFC">
              <w:rPr>
                <w:sz w:val="24"/>
                <w:szCs w:val="24"/>
              </w:rPr>
              <w:t>Равносильность уравнений и неравенств</w:t>
            </w:r>
          </w:p>
        </w:tc>
        <w:tc>
          <w:tcPr>
            <w:tcW w:w="1985" w:type="dxa"/>
          </w:tcPr>
          <w:p w:rsidR="007F09DA" w:rsidRPr="00075CFC" w:rsidRDefault="007F09DA" w:rsidP="00051A4E">
            <w:pPr>
              <w:jc w:val="center"/>
              <w:rPr>
                <w:sz w:val="24"/>
                <w:szCs w:val="24"/>
              </w:rPr>
            </w:pPr>
            <w:r w:rsidRPr="00075CFC">
              <w:rPr>
                <w:sz w:val="24"/>
                <w:szCs w:val="24"/>
              </w:rPr>
              <w:t>2</w:t>
            </w:r>
          </w:p>
        </w:tc>
        <w:tc>
          <w:tcPr>
            <w:tcW w:w="2489" w:type="dxa"/>
            <w:vMerge/>
          </w:tcPr>
          <w:p w:rsidR="007F09DA" w:rsidRPr="00F4695A" w:rsidRDefault="007F09DA" w:rsidP="00294AA0">
            <w:pPr>
              <w:rPr>
                <w:sz w:val="24"/>
                <w:szCs w:val="24"/>
              </w:rPr>
            </w:pP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t>12.2</w:t>
            </w:r>
          </w:p>
        </w:tc>
        <w:tc>
          <w:tcPr>
            <w:tcW w:w="9072" w:type="dxa"/>
          </w:tcPr>
          <w:p w:rsidR="007F09DA" w:rsidRPr="00075CFC" w:rsidRDefault="007F09DA" w:rsidP="00294AA0">
            <w:pPr>
              <w:rPr>
                <w:b/>
                <w:sz w:val="24"/>
                <w:szCs w:val="24"/>
              </w:rPr>
            </w:pPr>
            <w:r w:rsidRPr="00075CFC">
              <w:rPr>
                <w:sz w:val="24"/>
                <w:szCs w:val="24"/>
              </w:rPr>
              <w:t>Общие методы решения уравнений</w:t>
            </w:r>
          </w:p>
        </w:tc>
        <w:tc>
          <w:tcPr>
            <w:tcW w:w="1985" w:type="dxa"/>
          </w:tcPr>
          <w:p w:rsidR="007F09DA" w:rsidRPr="00075CFC" w:rsidRDefault="007F09DA" w:rsidP="00051A4E">
            <w:pPr>
              <w:jc w:val="center"/>
              <w:rPr>
                <w:sz w:val="24"/>
                <w:szCs w:val="24"/>
              </w:rPr>
            </w:pPr>
            <w:r w:rsidRPr="00075CFC">
              <w:rPr>
                <w:sz w:val="24"/>
                <w:szCs w:val="24"/>
              </w:rPr>
              <w:t>2</w:t>
            </w:r>
          </w:p>
        </w:tc>
        <w:tc>
          <w:tcPr>
            <w:tcW w:w="2489" w:type="dxa"/>
            <w:vMerge/>
          </w:tcPr>
          <w:p w:rsidR="007F09DA" w:rsidRPr="00F4695A" w:rsidRDefault="007F09DA" w:rsidP="00294AA0">
            <w:pPr>
              <w:rPr>
                <w:sz w:val="24"/>
                <w:szCs w:val="24"/>
              </w:rPr>
            </w:pP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t>12.3</w:t>
            </w:r>
          </w:p>
        </w:tc>
        <w:tc>
          <w:tcPr>
            <w:tcW w:w="9072" w:type="dxa"/>
          </w:tcPr>
          <w:p w:rsidR="007F09DA" w:rsidRPr="00075CFC" w:rsidRDefault="007F09DA" w:rsidP="00294AA0">
            <w:pPr>
              <w:rPr>
                <w:b/>
                <w:sz w:val="24"/>
                <w:szCs w:val="24"/>
              </w:rPr>
            </w:pPr>
            <w:r w:rsidRPr="00075CFC">
              <w:rPr>
                <w:sz w:val="24"/>
                <w:szCs w:val="24"/>
              </w:rPr>
              <w:t>Графический метод решения уравнений</w:t>
            </w:r>
          </w:p>
        </w:tc>
        <w:tc>
          <w:tcPr>
            <w:tcW w:w="1985" w:type="dxa"/>
          </w:tcPr>
          <w:p w:rsidR="007F09DA" w:rsidRPr="00075CFC" w:rsidRDefault="007F09DA" w:rsidP="00051A4E">
            <w:pPr>
              <w:jc w:val="center"/>
              <w:rPr>
                <w:sz w:val="24"/>
                <w:szCs w:val="24"/>
              </w:rPr>
            </w:pPr>
            <w:r w:rsidRPr="00075CFC">
              <w:rPr>
                <w:sz w:val="24"/>
                <w:szCs w:val="24"/>
              </w:rPr>
              <w:t>2</w:t>
            </w:r>
          </w:p>
        </w:tc>
        <w:tc>
          <w:tcPr>
            <w:tcW w:w="2489" w:type="dxa"/>
            <w:vMerge/>
          </w:tcPr>
          <w:p w:rsidR="007F09DA" w:rsidRPr="00F4695A" w:rsidRDefault="007F09DA" w:rsidP="00294AA0">
            <w:pPr>
              <w:rPr>
                <w:sz w:val="24"/>
                <w:szCs w:val="24"/>
              </w:rPr>
            </w:pP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t>12.4</w:t>
            </w:r>
          </w:p>
        </w:tc>
        <w:tc>
          <w:tcPr>
            <w:tcW w:w="9072" w:type="dxa"/>
          </w:tcPr>
          <w:p w:rsidR="007F09DA" w:rsidRPr="00075CFC" w:rsidRDefault="007F09DA" w:rsidP="00294AA0">
            <w:pPr>
              <w:rPr>
                <w:b/>
                <w:sz w:val="24"/>
                <w:szCs w:val="24"/>
              </w:rPr>
            </w:pPr>
            <w:r w:rsidRPr="00075CFC">
              <w:rPr>
                <w:sz w:val="24"/>
                <w:szCs w:val="24"/>
              </w:rPr>
              <w:t>Уравнения и неравенства с модулем</w:t>
            </w:r>
          </w:p>
        </w:tc>
        <w:tc>
          <w:tcPr>
            <w:tcW w:w="1985" w:type="dxa"/>
          </w:tcPr>
          <w:p w:rsidR="007F09DA" w:rsidRPr="00075CFC" w:rsidRDefault="007F09DA" w:rsidP="00051A4E">
            <w:pPr>
              <w:jc w:val="center"/>
              <w:rPr>
                <w:sz w:val="24"/>
                <w:szCs w:val="24"/>
              </w:rPr>
            </w:pPr>
            <w:r w:rsidRPr="00075CFC">
              <w:rPr>
                <w:sz w:val="24"/>
                <w:szCs w:val="24"/>
              </w:rPr>
              <w:t>2</w:t>
            </w:r>
          </w:p>
        </w:tc>
        <w:tc>
          <w:tcPr>
            <w:tcW w:w="2489" w:type="dxa"/>
            <w:vMerge/>
          </w:tcPr>
          <w:p w:rsidR="007F09DA" w:rsidRPr="00F4695A" w:rsidRDefault="007F09DA" w:rsidP="00294AA0">
            <w:pPr>
              <w:rPr>
                <w:sz w:val="24"/>
                <w:szCs w:val="24"/>
              </w:rPr>
            </w:pP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t>12.5</w:t>
            </w:r>
          </w:p>
        </w:tc>
        <w:tc>
          <w:tcPr>
            <w:tcW w:w="9072" w:type="dxa"/>
          </w:tcPr>
          <w:p w:rsidR="007F09DA" w:rsidRPr="00075CFC" w:rsidRDefault="007F09DA" w:rsidP="00294AA0">
            <w:pPr>
              <w:rPr>
                <w:b/>
                <w:sz w:val="24"/>
                <w:szCs w:val="24"/>
              </w:rPr>
            </w:pPr>
            <w:r w:rsidRPr="00075CFC">
              <w:rPr>
                <w:sz w:val="24"/>
                <w:szCs w:val="24"/>
              </w:rPr>
              <w:t>Уравнения и неравенства с параметрами</w:t>
            </w:r>
          </w:p>
        </w:tc>
        <w:tc>
          <w:tcPr>
            <w:tcW w:w="1985" w:type="dxa"/>
          </w:tcPr>
          <w:p w:rsidR="007F09DA" w:rsidRPr="00075CFC" w:rsidRDefault="007F09DA" w:rsidP="00051A4E">
            <w:pPr>
              <w:jc w:val="center"/>
              <w:rPr>
                <w:sz w:val="24"/>
                <w:szCs w:val="24"/>
              </w:rPr>
            </w:pPr>
            <w:r w:rsidRPr="00075CFC">
              <w:rPr>
                <w:sz w:val="24"/>
                <w:szCs w:val="24"/>
              </w:rPr>
              <w:t>2</w:t>
            </w:r>
          </w:p>
        </w:tc>
        <w:tc>
          <w:tcPr>
            <w:tcW w:w="2489" w:type="dxa"/>
            <w:vMerge/>
          </w:tcPr>
          <w:p w:rsidR="007F09DA" w:rsidRPr="00F4695A" w:rsidRDefault="007F09DA" w:rsidP="00294AA0">
            <w:pPr>
              <w:rPr>
                <w:sz w:val="24"/>
                <w:szCs w:val="24"/>
              </w:rPr>
            </w:pP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t>12.6</w:t>
            </w:r>
          </w:p>
        </w:tc>
        <w:tc>
          <w:tcPr>
            <w:tcW w:w="9072" w:type="dxa"/>
          </w:tcPr>
          <w:p w:rsidR="007F09DA" w:rsidRPr="00075CFC" w:rsidRDefault="007F09DA" w:rsidP="00294AA0">
            <w:pPr>
              <w:rPr>
                <w:b/>
                <w:sz w:val="24"/>
                <w:szCs w:val="24"/>
              </w:rPr>
            </w:pPr>
            <w:r w:rsidRPr="00075CFC">
              <w:rPr>
                <w:sz w:val="24"/>
                <w:szCs w:val="24"/>
              </w:rPr>
              <w:t>Системы уравнений и неравенств,  решаемые графически</w:t>
            </w:r>
          </w:p>
        </w:tc>
        <w:tc>
          <w:tcPr>
            <w:tcW w:w="1985" w:type="dxa"/>
          </w:tcPr>
          <w:p w:rsidR="007F09DA" w:rsidRPr="00075CFC" w:rsidRDefault="007F09DA" w:rsidP="00051A4E">
            <w:pPr>
              <w:jc w:val="center"/>
              <w:rPr>
                <w:sz w:val="24"/>
                <w:szCs w:val="24"/>
              </w:rPr>
            </w:pPr>
            <w:r w:rsidRPr="00075CFC">
              <w:rPr>
                <w:sz w:val="24"/>
                <w:szCs w:val="24"/>
              </w:rPr>
              <w:t>2</w:t>
            </w:r>
          </w:p>
        </w:tc>
        <w:tc>
          <w:tcPr>
            <w:tcW w:w="2489" w:type="dxa"/>
            <w:vMerge/>
          </w:tcPr>
          <w:p w:rsidR="007F09DA" w:rsidRPr="00F4695A" w:rsidRDefault="007F09DA" w:rsidP="00294AA0">
            <w:pPr>
              <w:rPr>
                <w:sz w:val="24"/>
                <w:szCs w:val="24"/>
              </w:rPr>
            </w:pP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t>12.7</w:t>
            </w:r>
          </w:p>
        </w:tc>
        <w:tc>
          <w:tcPr>
            <w:tcW w:w="9072" w:type="dxa"/>
          </w:tcPr>
          <w:p w:rsidR="007F09DA" w:rsidRPr="00075CFC" w:rsidRDefault="007F09DA" w:rsidP="00294AA0">
            <w:pPr>
              <w:rPr>
                <w:sz w:val="24"/>
                <w:szCs w:val="24"/>
              </w:rPr>
            </w:pPr>
            <w:r w:rsidRPr="00075CFC">
              <w:rPr>
                <w:sz w:val="24"/>
                <w:szCs w:val="24"/>
              </w:rPr>
              <w:t>Контрольная работа «Уравнения и неравенства»</w:t>
            </w:r>
          </w:p>
        </w:tc>
        <w:tc>
          <w:tcPr>
            <w:tcW w:w="1985" w:type="dxa"/>
          </w:tcPr>
          <w:p w:rsidR="007F09DA" w:rsidRPr="00075CFC" w:rsidRDefault="007F09DA" w:rsidP="00051A4E">
            <w:pPr>
              <w:jc w:val="center"/>
              <w:rPr>
                <w:sz w:val="24"/>
                <w:szCs w:val="24"/>
              </w:rPr>
            </w:pPr>
            <w:r w:rsidRPr="00075CFC">
              <w:rPr>
                <w:sz w:val="24"/>
                <w:szCs w:val="24"/>
              </w:rPr>
              <w:t>2</w:t>
            </w:r>
          </w:p>
        </w:tc>
        <w:tc>
          <w:tcPr>
            <w:tcW w:w="2489" w:type="dxa"/>
            <w:vMerge/>
          </w:tcPr>
          <w:p w:rsidR="007F09DA" w:rsidRPr="00F4695A" w:rsidRDefault="007F09DA" w:rsidP="00294AA0">
            <w:pPr>
              <w:rPr>
                <w:sz w:val="24"/>
                <w:szCs w:val="24"/>
              </w:rPr>
            </w:pPr>
          </w:p>
        </w:tc>
      </w:tr>
      <w:tr w:rsidR="007F09DA" w:rsidRPr="00075CFC" w:rsidTr="00294AA0">
        <w:tc>
          <w:tcPr>
            <w:tcW w:w="1384" w:type="dxa"/>
          </w:tcPr>
          <w:p w:rsidR="007F09DA" w:rsidRPr="00075CFC" w:rsidRDefault="007F09DA" w:rsidP="00294AA0">
            <w:pPr>
              <w:jc w:val="center"/>
              <w:rPr>
                <w:sz w:val="24"/>
                <w:szCs w:val="24"/>
              </w:rPr>
            </w:pPr>
          </w:p>
        </w:tc>
        <w:tc>
          <w:tcPr>
            <w:tcW w:w="9072" w:type="dxa"/>
          </w:tcPr>
          <w:p w:rsidR="007F09DA" w:rsidRPr="00075CFC" w:rsidRDefault="007F09DA" w:rsidP="00294AA0">
            <w:pPr>
              <w:rPr>
                <w:b/>
                <w:sz w:val="24"/>
                <w:szCs w:val="24"/>
              </w:rPr>
            </w:pPr>
            <w:r w:rsidRPr="00075CFC">
              <w:rPr>
                <w:b/>
                <w:sz w:val="24"/>
                <w:szCs w:val="24"/>
              </w:rPr>
              <w:t>Профессионально ориентированное содержание</w:t>
            </w:r>
          </w:p>
        </w:tc>
        <w:tc>
          <w:tcPr>
            <w:tcW w:w="1985" w:type="dxa"/>
          </w:tcPr>
          <w:p w:rsidR="007F09DA" w:rsidRPr="00075CFC" w:rsidRDefault="007F09DA" w:rsidP="00051A4E">
            <w:pPr>
              <w:jc w:val="center"/>
              <w:rPr>
                <w:b/>
                <w:sz w:val="24"/>
                <w:szCs w:val="24"/>
              </w:rPr>
            </w:pPr>
          </w:p>
        </w:tc>
        <w:tc>
          <w:tcPr>
            <w:tcW w:w="2489" w:type="dxa"/>
            <w:vMerge/>
          </w:tcPr>
          <w:p w:rsidR="007F09DA" w:rsidRPr="00F4695A" w:rsidRDefault="007F09DA" w:rsidP="00294AA0">
            <w:pPr>
              <w:rPr>
                <w:sz w:val="24"/>
                <w:szCs w:val="24"/>
              </w:rPr>
            </w:pPr>
          </w:p>
        </w:tc>
      </w:tr>
      <w:tr w:rsidR="007F09DA" w:rsidRPr="00075CFC" w:rsidTr="00294AA0">
        <w:tc>
          <w:tcPr>
            <w:tcW w:w="1384" w:type="dxa"/>
          </w:tcPr>
          <w:p w:rsidR="007F09DA" w:rsidRPr="00075CFC" w:rsidRDefault="007F09DA" w:rsidP="00294AA0">
            <w:pPr>
              <w:jc w:val="center"/>
              <w:rPr>
                <w:sz w:val="24"/>
                <w:szCs w:val="24"/>
              </w:rPr>
            </w:pPr>
            <w:r w:rsidRPr="00075CFC">
              <w:rPr>
                <w:sz w:val="24"/>
                <w:szCs w:val="24"/>
              </w:rPr>
              <w:t>12.8</w:t>
            </w:r>
          </w:p>
        </w:tc>
        <w:tc>
          <w:tcPr>
            <w:tcW w:w="9072" w:type="dxa"/>
          </w:tcPr>
          <w:p w:rsidR="007F09DA" w:rsidRPr="00075CFC" w:rsidRDefault="007F09DA" w:rsidP="00200AE2">
            <w:pPr>
              <w:rPr>
                <w:sz w:val="24"/>
                <w:szCs w:val="24"/>
              </w:rPr>
            </w:pPr>
            <w:r w:rsidRPr="00075CFC">
              <w:rPr>
                <w:sz w:val="24"/>
                <w:szCs w:val="24"/>
              </w:rPr>
              <w:t xml:space="preserve">Нахождение неизвестной величины </w:t>
            </w:r>
            <w:r w:rsidR="00200AE2">
              <w:rPr>
                <w:sz w:val="24"/>
                <w:szCs w:val="24"/>
              </w:rPr>
              <w:t>в задачах технологического профиля</w:t>
            </w:r>
          </w:p>
        </w:tc>
        <w:tc>
          <w:tcPr>
            <w:tcW w:w="1985" w:type="dxa"/>
          </w:tcPr>
          <w:p w:rsidR="007F09DA" w:rsidRPr="00075CFC" w:rsidRDefault="007F09DA" w:rsidP="00051A4E">
            <w:pPr>
              <w:jc w:val="center"/>
              <w:rPr>
                <w:i/>
                <w:sz w:val="24"/>
                <w:szCs w:val="24"/>
              </w:rPr>
            </w:pPr>
            <w:r w:rsidRPr="00075CFC">
              <w:rPr>
                <w:i/>
                <w:sz w:val="24"/>
                <w:szCs w:val="24"/>
              </w:rPr>
              <w:t>2</w:t>
            </w:r>
          </w:p>
        </w:tc>
        <w:tc>
          <w:tcPr>
            <w:tcW w:w="2489" w:type="dxa"/>
            <w:vMerge/>
          </w:tcPr>
          <w:p w:rsidR="007F09DA" w:rsidRPr="00F4695A" w:rsidRDefault="007F09DA" w:rsidP="00294AA0">
            <w:pPr>
              <w:rPr>
                <w:sz w:val="24"/>
                <w:szCs w:val="24"/>
              </w:rPr>
            </w:pPr>
          </w:p>
        </w:tc>
      </w:tr>
      <w:tr w:rsidR="00F4695A" w:rsidRPr="00075CFC" w:rsidTr="00294AA0">
        <w:tc>
          <w:tcPr>
            <w:tcW w:w="1384" w:type="dxa"/>
          </w:tcPr>
          <w:p w:rsidR="00F4695A" w:rsidRPr="00075CFC" w:rsidRDefault="00F4695A" w:rsidP="00294AA0">
            <w:pPr>
              <w:jc w:val="center"/>
              <w:rPr>
                <w:b/>
                <w:sz w:val="24"/>
                <w:szCs w:val="24"/>
              </w:rPr>
            </w:pPr>
          </w:p>
        </w:tc>
        <w:tc>
          <w:tcPr>
            <w:tcW w:w="9072" w:type="dxa"/>
          </w:tcPr>
          <w:p w:rsidR="00F4695A" w:rsidRPr="00075CFC" w:rsidRDefault="00F4695A" w:rsidP="00294AA0">
            <w:pPr>
              <w:rPr>
                <w:b/>
                <w:sz w:val="24"/>
                <w:szCs w:val="24"/>
              </w:rPr>
            </w:pPr>
            <w:r w:rsidRPr="00075CFC">
              <w:rPr>
                <w:b/>
                <w:sz w:val="24"/>
                <w:szCs w:val="24"/>
              </w:rPr>
              <w:t>Промежуточная аттестация (экзамен)</w:t>
            </w:r>
          </w:p>
        </w:tc>
        <w:tc>
          <w:tcPr>
            <w:tcW w:w="1985" w:type="dxa"/>
          </w:tcPr>
          <w:p w:rsidR="00F4695A" w:rsidRPr="00075CFC" w:rsidRDefault="00F4695A" w:rsidP="00051A4E">
            <w:pPr>
              <w:jc w:val="center"/>
              <w:rPr>
                <w:b/>
                <w:sz w:val="24"/>
                <w:szCs w:val="24"/>
              </w:rPr>
            </w:pPr>
            <w:r w:rsidRPr="00075CFC">
              <w:rPr>
                <w:b/>
                <w:sz w:val="24"/>
                <w:szCs w:val="24"/>
              </w:rPr>
              <w:t>6</w:t>
            </w:r>
          </w:p>
        </w:tc>
        <w:tc>
          <w:tcPr>
            <w:tcW w:w="2489" w:type="dxa"/>
            <w:vMerge w:val="restart"/>
          </w:tcPr>
          <w:p w:rsidR="00F4695A" w:rsidRPr="00F4695A" w:rsidRDefault="00F4695A" w:rsidP="00294AA0">
            <w:pPr>
              <w:rPr>
                <w:sz w:val="24"/>
                <w:szCs w:val="24"/>
              </w:rPr>
            </w:pPr>
          </w:p>
        </w:tc>
      </w:tr>
      <w:tr w:rsidR="00F4695A" w:rsidRPr="00075CFC" w:rsidTr="00294AA0">
        <w:tc>
          <w:tcPr>
            <w:tcW w:w="1384" w:type="dxa"/>
          </w:tcPr>
          <w:p w:rsidR="00F4695A" w:rsidRPr="00075CFC" w:rsidRDefault="00F4695A" w:rsidP="00294AA0">
            <w:pPr>
              <w:jc w:val="center"/>
              <w:rPr>
                <w:b/>
                <w:sz w:val="24"/>
                <w:szCs w:val="24"/>
              </w:rPr>
            </w:pPr>
          </w:p>
        </w:tc>
        <w:tc>
          <w:tcPr>
            <w:tcW w:w="9072" w:type="dxa"/>
          </w:tcPr>
          <w:p w:rsidR="00F4695A" w:rsidRPr="00075CFC" w:rsidRDefault="00F4695A" w:rsidP="00294AA0">
            <w:pPr>
              <w:rPr>
                <w:b/>
                <w:sz w:val="24"/>
                <w:szCs w:val="24"/>
              </w:rPr>
            </w:pPr>
            <w:r w:rsidRPr="00075CFC">
              <w:rPr>
                <w:b/>
                <w:sz w:val="24"/>
                <w:szCs w:val="24"/>
              </w:rPr>
              <w:t>Итого</w:t>
            </w:r>
          </w:p>
        </w:tc>
        <w:tc>
          <w:tcPr>
            <w:tcW w:w="1985" w:type="dxa"/>
          </w:tcPr>
          <w:p w:rsidR="00F4695A" w:rsidRPr="00075CFC" w:rsidRDefault="00F4695A" w:rsidP="00051A4E">
            <w:pPr>
              <w:jc w:val="center"/>
              <w:rPr>
                <w:b/>
                <w:sz w:val="24"/>
                <w:szCs w:val="24"/>
              </w:rPr>
            </w:pPr>
            <w:r w:rsidRPr="00075CFC">
              <w:rPr>
                <w:b/>
                <w:sz w:val="24"/>
                <w:szCs w:val="24"/>
              </w:rPr>
              <w:t>234</w:t>
            </w:r>
          </w:p>
        </w:tc>
        <w:tc>
          <w:tcPr>
            <w:tcW w:w="2489" w:type="dxa"/>
            <w:vMerge/>
          </w:tcPr>
          <w:p w:rsidR="00F4695A" w:rsidRPr="00F4695A" w:rsidRDefault="00F4695A" w:rsidP="00294AA0">
            <w:pPr>
              <w:rPr>
                <w:sz w:val="24"/>
                <w:szCs w:val="24"/>
              </w:rPr>
            </w:pPr>
          </w:p>
        </w:tc>
      </w:tr>
    </w:tbl>
    <w:p w:rsidR="00294AA0" w:rsidRPr="00075CFC" w:rsidRDefault="00F97947" w:rsidP="00F94B59">
      <w:pPr>
        <w:rPr>
          <w:rFonts w:ascii="Times New Roman" w:eastAsia="Times New Roman" w:hAnsi="Times New Roman" w:cs="Times New Roman"/>
          <w:b/>
          <w:sz w:val="24"/>
          <w:szCs w:val="24"/>
          <w:lang w:eastAsia="ru-RU"/>
        </w:rPr>
      </w:pPr>
      <w:r w:rsidRPr="00075CFC">
        <w:rPr>
          <w:rFonts w:ascii="Times New Roman" w:eastAsia="Times New Roman" w:hAnsi="Times New Roman" w:cs="Times New Roman"/>
          <w:b/>
          <w:sz w:val="24"/>
          <w:szCs w:val="24"/>
          <w:lang w:eastAsia="ru-RU"/>
        </w:rPr>
        <w:br w:type="page"/>
      </w:r>
    </w:p>
    <w:p w:rsidR="00F241E3" w:rsidRPr="00F241E3" w:rsidRDefault="00F241E3" w:rsidP="00F241E3">
      <w:pPr>
        <w:spacing w:after="200" w:line="276" w:lineRule="auto"/>
        <w:ind w:firstLine="709"/>
        <w:rPr>
          <w:rFonts w:ascii="Times New Roman" w:eastAsia="Times New Roman" w:hAnsi="Times New Roman" w:cs="Times New Roman"/>
          <w:i/>
          <w:lang w:eastAsia="ru-RU"/>
        </w:rPr>
        <w:sectPr w:rsidR="00F241E3" w:rsidRPr="00F241E3" w:rsidSect="00E35665">
          <w:pgSz w:w="16840" w:h="11907" w:orient="landscape"/>
          <w:pgMar w:top="851" w:right="1134" w:bottom="993" w:left="992" w:header="709" w:footer="709" w:gutter="0"/>
          <w:cols w:space="720"/>
        </w:sectPr>
      </w:pPr>
    </w:p>
    <w:p w:rsidR="00F241E3" w:rsidRPr="009F6F99" w:rsidRDefault="00F241E3" w:rsidP="00614715">
      <w:pPr>
        <w:spacing w:after="200" w:line="276" w:lineRule="auto"/>
        <w:ind w:firstLine="567"/>
        <w:rPr>
          <w:rFonts w:ascii="Times New Roman" w:eastAsia="Times New Roman" w:hAnsi="Times New Roman" w:cs="Times New Roman"/>
          <w:b/>
          <w:bCs/>
          <w:sz w:val="28"/>
          <w:szCs w:val="28"/>
          <w:lang w:eastAsia="ru-RU"/>
        </w:rPr>
      </w:pPr>
      <w:r w:rsidRPr="009F6F99">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p>
    <w:p w:rsidR="001F48B3" w:rsidRPr="009F6F99" w:rsidRDefault="00F241E3" w:rsidP="001F48B3">
      <w:pPr>
        <w:suppressAutoHyphens/>
        <w:spacing w:after="0" w:line="276" w:lineRule="auto"/>
        <w:ind w:firstLine="567"/>
        <w:jc w:val="both"/>
        <w:rPr>
          <w:rFonts w:ascii="Times New Roman" w:eastAsia="Times New Roman" w:hAnsi="Times New Roman" w:cs="Times New Roman"/>
          <w:b/>
          <w:bCs/>
          <w:sz w:val="28"/>
          <w:szCs w:val="28"/>
          <w:lang w:eastAsia="ru-RU"/>
        </w:rPr>
      </w:pPr>
      <w:r w:rsidRPr="009F6F99">
        <w:rPr>
          <w:rFonts w:ascii="Times New Roman" w:eastAsia="Times New Roman" w:hAnsi="Times New Roman" w:cs="Times New Roman"/>
          <w:b/>
          <w:bCs/>
          <w:sz w:val="28"/>
          <w:szCs w:val="28"/>
          <w:lang w:eastAsia="ru-RU"/>
        </w:rPr>
        <w:t xml:space="preserve">3.1. </w:t>
      </w:r>
      <w:r w:rsidR="001F48B3" w:rsidRPr="009F6F99">
        <w:rPr>
          <w:rFonts w:ascii="Times New Roman" w:eastAsia="Times New Roman" w:hAnsi="Times New Roman" w:cs="Times New Roman"/>
          <w:b/>
          <w:bCs/>
          <w:sz w:val="28"/>
          <w:szCs w:val="28"/>
          <w:lang w:eastAsia="ru-RU"/>
        </w:rPr>
        <w:t>Реализация программы дисциплины требует наличия учебного кабинета «Математ</w:t>
      </w:r>
      <w:r w:rsidR="005B3E61" w:rsidRPr="009F6F99">
        <w:rPr>
          <w:rFonts w:ascii="Times New Roman" w:eastAsia="Times New Roman" w:hAnsi="Times New Roman" w:cs="Times New Roman"/>
          <w:b/>
          <w:bCs/>
          <w:sz w:val="28"/>
          <w:szCs w:val="28"/>
          <w:lang w:eastAsia="ru-RU"/>
        </w:rPr>
        <w:t>и</w:t>
      </w:r>
      <w:r w:rsidR="001F48B3" w:rsidRPr="009F6F99">
        <w:rPr>
          <w:rFonts w:ascii="Times New Roman" w:eastAsia="Times New Roman" w:hAnsi="Times New Roman" w:cs="Times New Roman"/>
          <w:b/>
          <w:bCs/>
          <w:sz w:val="28"/>
          <w:szCs w:val="28"/>
          <w:lang w:eastAsia="ru-RU"/>
        </w:rPr>
        <w:t>ка</w:t>
      </w:r>
      <w:r w:rsidR="003864AE" w:rsidRPr="009F6F99">
        <w:rPr>
          <w:rFonts w:ascii="Times New Roman" w:eastAsia="Times New Roman" w:hAnsi="Times New Roman" w:cs="Times New Roman"/>
          <w:b/>
          <w:bCs/>
          <w:sz w:val="28"/>
          <w:szCs w:val="28"/>
          <w:lang w:eastAsia="ru-RU"/>
        </w:rPr>
        <w:t>»</w:t>
      </w:r>
      <w:r w:rsidR="001F48B3" w:rsidRPr="009F6F99">
        <w:rPr>
          <w:rFonts w:ascii="Times New Roman" w:eastAsia="Times New Roman" w:hAnsi="Times New Roman" w:cs="Times New Roman"/>
          <w:b/>
          <w:bCs/>
          <w:sz w:val="28"/>
          <w:szCs w:val="28"/>
          <w:lang w:eastAsia="ru-RU"/>
        </w:rPr>
        <w:t>.</w:t>
      </w:r>
    </w:p>
    <w:p w:rsidR="001F48B3" w:rsidRPr="009F6F99"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p>
    <w:p w:rsidR="001F48B3" w:rsidRPr="009F6F99"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9F6F99">
        <w:rPr>
          <w:rFonts w:ascii="Times New Roman" w:eastAsia="Times New Roman" w:hAnsi="Times New Roman" w:cs="Times New Roman"/>
          <w:bCs/>
          <w:sz w:val="28"/>
          <w:szCs w:val="28"/>
          <w:lang w:eastAsia="ru-RU"/>
        </w:rPr>
        <w:t>Оборудование учебного кабинета:</w:t>
      </w:r>
    </w:p>
    <w:p w:rsidR="001F48B3" w:rsidRPr="009F6F99"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9F6F99">
        <w:rPr>
          <w:rFonts w:ascii="Times New Roman" w:eastAsia="Times New Roman" w:hAnsi="Times New Roman" w:cs="Times New Roman"/>
          <w:bCs/>
          <w:sz w:val="28"/>
          <w:szCs w:val="28"/>
          <w:lang w:eastAsia="ru-RU"/>
        </w:rPr>
        <w:t>- посадочные места по количеству обучающихся;</w:t>
      </w:r>
    </w:p>
    <w:p w:rsidR="001F48B3" w:rsidRPr="009F6F99"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9F6F99">
        <w:rPr>
          <w:rFonts w:ascii="Times New Roman" w:eastAsia="Times New Roman" w:hAnsi="Times New Roman" w:cs="Times New Roman"/>
          <w:bCs/>
          <w:sz w:val="28"/>
          <w:szCs w:val="28"/>
          <w:lang w:eastAsia="ru-RU"/>
        </w:rPr>
        <w:t>- рабочее место преподавателя;</w:t>
      </w:r>
    </w:p>
    <w:p w:rsidR="001F48B3" w:rsidRPr="009F6F99"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9F6F99">
        <w:rPr>
          <w:rFonts w:ascii="Times New Roman" w:eastAsia="Times New Roman" w:hAnsi="Times New Roman" w:cs="Times New Roman"/>
          <w:bCs/>
          <w:sz w:val="28"/>
          <w:szCs w:val="28"/>
          <w:lang w:eastAsia="ru-RU"/>
        </w:rPr>
        <w:t>- комплект учебно-наглядных пособий;</w:t>
      </w:r>
    </w:p>
    <w:p w:rsidR="001F48B3" w:rsidRPr="009F6F99"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9F6F99">
        <w:rPr>
          <w:rFonts w:ascii="Times New Roman" w:eastAsia="Times New Roman" w:hAnsi="Times New Roman" w:cs="Times New Roman"/>
          <w:bCs/>
          <w:sz w:val="28"/>
          <w:szCs w:val="28"/>
          <w:lang w:eastAsia="ru-RU"/>
        </w:rPr>
        <w:t>- комплект электронных видеоматериалов;</w:t>
      </w:r>
    </w:p>
    <w:p w:rsidR="00442CB1" w:rsidRPr="009F6F99" w:rsidRDefault="00442CB1"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9F6F99">
        <w:rPr>
          <w:rFonts w:ascii="Times New Roman" w:eastAsia="Times New Roman" w:hAnsi="Times New Roman" w:cs="Times New Roman"/>
          <w:bCs/>
          <w:sz w:val="28"/>
          <w:szCs w:val="28"/>
          <w:lang w:eastAsia="ru-RU"/>
        </w:rPr>
        <w:t>- задания для контрольных работ;</w:t>
      </w:r>
    </w:p>
    <w:p w:rsidR="00442CB1" w:rsidRPr="009F6F99" w:rsidRDefault="00442CB1"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9F6F99">
        <w:rPr>
          <w:rFonts w:ascii="Times New Roman" w:eastAsia="Times New Roman" w:hAnsi="Times New Roman" w:cs="Times New Roman"/>
          <w:bCs/>
          <w:sz w:val="28"/>
          <w:szCs w:val="28"/>
          <w:lang w:eastAsia="ru-RU"/>
        </w:rPr>
        <w:t>- профессионально ориентированные задания;</w:t>
      </w:r>
    </w:p>
    <w:p w:rsidR="001F48B3" w:rsidRPr="009F6F99" w:rsidRDefault="00442CB1"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9F6F99">
        <w:rPr>
          <w:rFonts w:ascii="Times New Roman" w:eastAsia="Times New Roman" w:hAnsi="Times New Roman" w:cs="Times New Roman"/>
          <w:bCs/>
          <w:sz w:val="28"/>
          <w:szCs w:val="28"/>
          <w:lang w:eastAsia="ru-RU"/>
        </w:rPr>
        <w:t>- материалы</w:t>
      </w:r>
      <w:r w:rsidR="001F48B3" w:rsidRPr="009F6F99">
        <w:rPr>
          <w:rFonts w:ascii="Times New Roman" w:eastAsia="Times New Roman" w:hAnsi="Times New Roman" w:cs="Times New Roman"/>
          <w:bCs/>
          <w:sz w:val="28"/>
          <w:szCs w:val="28"/>
          <w:lang w:eastAsia="ru-RU"/>
        </w:rPr>
        <w:t xml:space="preserve"> экзамена.</w:t>
      </w:r>
    </w:p>
    <w:p w:rsidR="001F48B3" w:rsidRPr="009F6F99"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p>
    <w:p w:rsidR="001F48B3" w:rsidRPr="009F6F99"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9F6F99">
        <w:rPr>
          <w:rFonts w:ascii="Times New Roman" w:eastAsia="Times New Roman" w:hAnsi="Times New Roman" w:cs="Times New Roman"/>
          <w:bCs/>
          <w:sz w:val="28"/>
          <w:szCs w:val="28"/>
          <w:lang w:eastAsia="ru-RU"/>
        </w:rPr>
        <w:t>Технические средства обучения:</w:t>
      </w:r>
    </w:p>
    <w:p w:rsidR="001F48B3" w:rsidRPr="009F6F99"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9F6F99">
        <w:rPr>
          <w:rFonts w:ascii="Times New Roman" w:eastAsia="Times New Roman" w:hAnsi="Times New Roman" w:cs="Times New Roman"/>
          <w:bCs/>
          <w:sz w:val="28"/>
          <w:szCs w:val="28"/>
          <w:lang w:eastAsia="ru-RU"/>
        </w:rPr>
        <w:t>- персональный компьютер с лицензионным программным обеспечением;</w:t>
      </w:r>
    </w:p>
    <w:p w:rsidR="001F48B3" w:rsidRPr="009F6F99"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9F6F99">
        <w:rPr>
          <w:rFonts w:ascii="Times New Roman" w:eastAsia="Times New Roman" w:hAnsi="Times New Roman" w:cs="Times New Roman"/>
          <w:bCs/>
          <w:sz w:val="28"/>
          <w:szCs w:val="28"/>
          <w:lang w:eastAsia="ru-RU"/>
        </w:rPr>
        <w:t>- проектор с экраном.</w:t>
      </w:r>
    </w:p>
    <w:p w:rsidR="001F48B3" w:rsidRPr="009F6F99"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p>
    <w:p w:rsidR="001F48B3" w:rsidRPr="009F6F99"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9F6F99">
        <w:rPr>
          <w:rFonts w:ascii="Times New Roman" w:eastAsia="Times New Roman" w:hAnsi="Times New Roman" w:cs="Times New Roman"/>
          <w:bCs/>
          <w:sz w:val="28"/>
          <w:szCs w:val="28"/>
          <w:lang w:eastAsia="ru-RU"/>
        </w:rPr>
        <w:t>Залы:</w:t>
      </w:r>
    </w:p>
    <w:p w:rsidR="00F241E3" w:rsidRPr="009F6F99"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9F6F99">
        <w:rPr>
          <w:rFonts w:ascii="Times New Roman" w:eastAsia="Times New Roman" w:hAnsi="Times New Roman" w:cs="Times New Roman"/>
          <w:bCs/>
          <w:sz w:val="28"/>
          <w:szCs w:val="28"/>
          <w:lang w:eastAsia="ru-RU"/>
        </w:rPr>
        <w:t>Библиотека, читальный зал с выходом в сеть Интернет.</w:t>
      </w:r>
    </w:p>
    <w:p w:rsidR="001F48B3" w:rsidRPr="009F6F99" w:rsidRDefault="001F48B3" w:rsidP="00614715">
      <w:pPr>
        <w:suppressAutoHyphens/>
        <w:spacing w:after="0" w:line="276" w:lineRule="auto"/>
        <w:ind w:firstLine="567"/>
        <w:jc w:val="both"/>
        <w:rPr>
          <w:rFonts w:ascii="Times New Roman" w:eastAsia="Times New Roman" w:hAnsi="Times New Roman" w:cs="Times New Roman"/>
          <w:b/>
          <w:bCs/>
          <w:sz w:val="28"/>
          <w:szCs w:val="28"/>
          <w:lang w:eastAsia="ru-RU"/>
        </w:rPr>
      </w:pPr>
    </w:p>
    <w:p w:rsidR="00F241E3" w:rsidRPr="009F6F99" w:rsidRDefault="00F241E3" w:rsidP="00614715">
      <w:pPr>
        <w:suppressAutoHyphens/>
        <w:spacing w:after="0" w:line="276" w:lineRule="auto"/>
        <w:ind w:firstLine="567"/>
        <w:jc w:val="both"/>
        <w:rPr>
          <w:rFonts w:ascii="Times New Roman" w:eastAsia="Times New Roman" w:hAnsi="Times New Roman" w:cs="Times New Roman"/>
          <w:b/>
          <w:bCs/>
          <w:sz w:val="28"/>
          <w:szCs w:val="28"/>
          <w:lang w:eastAsia="ru-RU"/>
        </w:rPr>
      </w:pPr>
      <w:r w:rsidRPr="009F6F99">
        <w:rPr>
          <w:rFonts w:ascii="Times New Roman" w:eastAsia="Times New Roman" w:hAnsi="Times New Roman" w:cs="Times New Roman"/>
          <w:b/>
          <w:bCs/>
          <w:sz w:val="28"/>
          <w:szCs w:val="28"/>
          <w:lang w:eastAsia="ru-RU"/>
        </w:rPr>
        <w:t>3.2. Информационное обеспечение реализации программы</w:t>
      </w:r>
    </w:p>
    <w:p w:rsidR="00F241E3" w:rsidRPr="009F6F99" w:rsidRDefault="00F241E3" w:rsidP="00614715">
      <w:pPr>
        <w:suppressAutoHyphens/>
        <w:spacing w:after="0" w:line="276" w:lineRule="auto"/>
        <w:ind w:firstLine="567"/>
        <w:jc w:val="both"/>
        <w:rPr>
          <w:rFonts w:ascii="Times New Roman" w:eastAsia="Times New Roman" w:hAnsi="Times New Roman" w:cs="Times New Roman"/>
          <w:sz w:val="28"/>
          <w:szCs w:val="28"/>
          <w:lang w:eastAsia="ru-RU"/>
        </w:rPr>
      </w:pPr>
    </w:p>
    <w:p w:rsidR="00F241E3" w:rsidRPr="009F6F99" w:rsidRDefault="00F241E3" w:rsidP="00614715">
      <w:pPr>
        <w:spacing w:after="0" w:line="240" w:lineRule="auto"/>
        <w:ind w:firstLine="567"/>
        <w:contextualSpacing/>
        <w:rPr>
          <w:rFonts w:ascii="Times New Roman" w:eastAsia="Times New Roman" w:hAnsi="Times New Roman" w:cs="Times New Roman"/>
          <w:b/>
          <w:sz w:val="28"/>
          <w:szCs w:val="28"/>
        </w:rPr>
      </w:pPr>
      <w:r w:rsidRPr="009F6F99">
        <w:rPr>
          <w:rFonts w:ascii="Times New Roman" w:eastAsia="Times New Roman" w:hAnsi="Times New Roman" w:cs="Times New Roman"/>
          <w:b/>
          <w:sz w:val="28"/>
          <w:szCs w:val="28"/>
        </w:rPr>
        <w:t>3.2.1. Основные печатные издания</w:t>
      </w:r>
    </w:p>
    <w:p w:rsidR="009A3C52" w:rsidRPr="009F6F99" w:rsidRDefault="009A3C52" w:rsidP="00614715">
      <w:pPr>
        <w:spacing w:after="0" w:line="240" w:lineRule="auto"/>
        <w:ind w:firstLine="567"/>
        <w:contextualSpacing/>
        <w:rPr>
          <w:rFonts w:ascii="Times New Roman" w:eastAsia="Times New Roman" w:hAnsi="Times New Roman" w:cs="Times New Roman"/>
          <w:b/>
          <w:sz w:val="28"/>
          <w:szCs w:val="28"/>
        </w:rPr>
      </w:pPr>
    </w:p>
    <w:p w:rsidR="005E07ED" w:rsidRPr="009F6F99" w:rsidRDefault="005E07ED" w:rsidP="009A3C52">
      <w:pPr>
        <w:pStyle w:val="a7"/>
        <w:numPr>
          <w:ilvl w:val="0"/>
          <w:numId w:val="7"/>
        </w:numPr>
        <w:spacing w:after="0" w:line="276" w:lineRule="auto"/>
        <w:ind w:left="0" w:firstLine="567"/>
        <w:jc w:val="both"/>
        <w:rPr>
          <w:rFonts w:ascii="Times New Roman" w:eastAsia="Times New Roman" w:hAnsi="Times New Roman" w:cs="Times New Roman"/>
          <w:sz w:val="28"/>
          <w:szCs w:val="28"/>
          <w:lang w:eastAsia="ru-RU"/>
        </w:rPr>
      </w:pPr>
      <w:r w:rsidRPr="009F6F99">
        <w:rPr>
          <w:rFonts w:ascii="Times New Roman" w:eastAsia="Times New Roman" w:hAnsi="Times New Roman" w:cs="Times New Roman"/>
          <w:sz w:val="28"/>
          <w:szCs w:val="28"/>
          <w:lang w:eastAsia="ru-RU"/>
        </w:rPr>
        <w:t xml:space="preserve">Александров, А.Д. Математика: алгебра и начала математического анализа, геометрия. Геометрия. </w:t>
      </w:r>
      <w:r w:rsidR="00FA1FDC" w:rsidRPr="009F6F99">
        <w:rPr>
          <w:rFonts w:ascii="Times New Roman" w:eastAsia="Times New Roman" w:hAnsi="Times New Roman" w:cs="Times New Roman"/>
          <w:sz w:val="28"/>
          <w:szCs w:val="28"/>
          <w:lang w:eastAsia="ru-RU"/>
        </w:rPr>
        <w:t xml:space="preserve">10-11 классы : учебник </w:t>
      </w:r>
      <w:r w:rsidRPr="009F6F99">
        <w:rPr>
          <w:rFonts w:ascii="Times New Roman" w:eastAsia="Times New Roman" w:hAnsi="Times New Roman" w:cs="Times New Roman"/>
          <w:sz w:val="28"/>
          <w:szCs w:val="28"/>
          <w:lang w:eastAsia="ru-RU"/>
        </w:rPr>
        <w:t>/ А.Д. Александров, Л.А. Вернер, В.И. Рыжик. – М</w:t>
      </w:r>
      <w:r w:rsidR="004A5299" w:rsidRPr="009F6F99">
        <w:rPr>
          <w:rFonts w:ascii="Times New Roman" w:eastAsia="Times New Roman" w:hAnsi="Times New Roman" w:cs="Times New Roman"/>
          <w:sz w:val="28"/>
          <w:szCs w:val="28"/>
          <w:lang w:eastAsia="ru-RU"/>
        </w:rPr>
        <w:t>.</w:t>
      </w:r>
      <w:r w:rsidR="00174C0D" w:rsidRPr="009F6F99">
        <w:rPr>
          <w:rFonts w:ascii="Times New Roman" w:eastAsia="Times New Roman" w:hAnsi="Times New Roman" w:cs="Times New Roman"/>
          <w:sz w:val="28"/>
          <w:szCs w:val="28"/>
          <w:lang w:eastAsia="ru-RU"/>
        </w:rPr>
        <w:t xml:space="preserve"> : Издательство «Просвещение», </w:t>
      </w:r>
      <w:r w:rsidRPr="009F6F99">
        <w:rPr>
          <w:rFonts w:ascii="Times New Roman" w:eastAsia="Times New Roman" w:hAnsi="Times New Roman" w:cs="Times New Roman"/>
          <w:sz w:val="28"/>
          <w:szCs w:val="28"/>
          <w:lang w:eastAsia="ru-RU"/>
        </w:rPr>
        <w:t xml:space="preserve">2020. – </w:t>
      </w:r>
      <w:r w:rsidR="00E15123" w:rsidRPr="009F6F99">
        <w:rPr>
          <w:rFonts w:ascii="Times New Roman" w:eastAsia="Times New Roman" w:hAnsi="Times New Roman" w:cs="Times New Roman"/>
          <w:sz w:val="28"/>
          <w:szCs w:val="28"/>
          <w:lang w:eastAsia="ru-RU"/>
        </w:rPr>
        <w:t>257</w:t>
      </w:r>
      <w:r w:rsidRPr="009F6F99">
        <w:rPr>
          <w:rFonts w:ascii="Times New Roman" w:eastAsia="Times New Roman" w:hAnsi="Times New Roman" w:cs="Times New Roman"/>
          <w:sz w:val="28"/>
          <w:szCs w:val="28"/>
          <w:lang w:eastAsia="ru-RU"/>
        </w:rPr>
        <w:t xml:space="preserve"> с. – ISBN: </w:t>
      </w:r>
      <w:r w:rsidR="00E15123" w:rsidRPr="009F6F99">
        <w:rPr>
          <w:rFonts w:ascii="Times New Roman" w:eastAsia="Times New Roman" w:hAnsi="Times New Roman" w:cs="Times New Roman"/>
          <w:sz w:val="28"/>
          <w:szCs w:val="28"/>
          <w:lang w:eastAsia="ru-RU"/>
        </w:rPr>
        <w:t>978-5-09-062551-7</w:t>
      </w:r>
      <w:r w:rsidRPr="009F6F99">
        <w:rPr>
          <w:rFonts w:ascii="Times New Roman" w:eastAsia="Times New Roman" w:hAnsi="Times New Roman" w:cs="Times New Roman"/>
          <w:sz w:val="28"/>
          <w:szCs w:val="28"/>
          <w:lang w:eastAsia="ru-RU"/>
        </w:rPr>
        <w:t xml:space="preserve"> / - Текст : непосредственный</w:t>
      </w:r>
    </w:p>
    <w:p w:rsidR="00A8402B" w:rsidRPr="009F6F99" w:rsidRDefault="00A8402B" w:rsidP="009A3C52">
      <w:pPr>
        <w:pStyle w:val="a7"/>
        <w:numPr>
          <w:ilvl w:val="0"/>
          <w:numId w:val="7"/>
        </w:numPr>
        <w:spacing w:after="0" w:line="276" w:lineRule="auto"/>
        <w:ind w:left="0" w:firstLine="567"/>
        <w:jc w:val="both"/>
        <w:rPr>
          <w:rFonts w:ascii="Times New Roman" w:eastAsia="Times New Roman" w:hAnsi="Times New Roman" w:cs="Times New Roman"/>
          <w:sz w:val="28"/>
          <w:szCs w:val="28"/>
          <w:lang w:eastAsia="ru-RU"/>
        </w:rPr>
      </w:pPr>
      <w:r w:rsidRPr="009F6F99">
        <w:rPr>
          <w:rFonts w:ascii="Times New Roman" w:eastAsia="Times New Roman" w:hAnsi="Times New Roman" w:cs="Times New Roman"/>
          <w:sz w:val="28"/>
          <w:szCs w:val="28"/>
          <w:lang w:eastAsia="ru-RU"/>
        </w:rPr>
        <w:t>Мордкович</w:t>
      </w:r>
      <w:r w:rsidR="004A5299" w:rsidRPr="009F6F99">
        <w:rPr>
          <w:rFonts w:ascii="Times New Roman" w:eastAsia="Times New Roman" w:hAnsi="Times New Roman" w:cs="Times New Roman"/>
          <w:sz w:val="28"/>
          <w:szCs w:val="28"/>
          <w:lang w:eastAsia="ru-RU"/>
        </w:rPr>
        <w:t>, А.</w:t>
      </w:r>
      <w:r w:rsidRPr="009F6F99">
        <w:rPr>
          <w:rFonts w:ascii="Times New Roman" w:eastAsia="Times New Roman" w:hAnsi="Times New Roman" w:cs="Times New Roman"/>
          <w:sz w:val="28"/>
          <w:szCs w:val="28"/>
          <w:lang w:eastAsia="ru-RU"/>
        </w:rPr>
        <w:t>Г. Алгебра и начала ма</w:t>
      </w:r>
      <w:r w:rsidR="004A5299" w:rsidRPr="009F6F99">
        <w:rPr>
          <w:rFonts w:ascii="Times New Roman" w:eastAsia="Times New Roman" w:hAnsi="Times New Roman" w:cs="Times New Roman"/>
          <w:sz w:val="28"/>
          <w:szCs w:val="28"/>
          <w:lang w:eastAsia="ru-RU"/>
        </w:rPr>
        <w:t>тематического анализа. 10 класс:</w:t>
      </w:r>
      <w:r w:rsidRPr="009F6F99">
        <w:rPr>
          <w:rFonts w:ascii="Times New Roman" w:eastAsia="Times New Roman" w:hAnsi="Times New Roman" w:cs="Times New Roman"/>
          <w:sz w:val="28"/>
          <w:szCs w:val="28"/>
          <w:lang w:eastAsia="ru-RU"/>
        </w:rPr>
        <w:t xml:space="preserve"> В 2 ч. Ч. 1. Учебник для учащихся общеобразовательных </w:t>
      </w:r>
      <w:r w:rsidR="004A5299" w:rsidRPr="009F6F99">
        <w:rPr>
          <w:rFonts w:ascii="Times New Roman" w:eastAsia="Times New Roman" w:hAnsi="Times New Roman" w:cs="Times New Roman"/>
          <w:sz w:val="28"/>
          <w:szCs w:val="28"/>
          <w:lang w:eastAsia="ru-RU"/>
        </w:rPr>
        <w:t>учреждений (профильный уровень) / А.Г. Мордкович, П.В. Семенов. - М. : Мнемозина, 2020. - 4</w:t>
      </w:r>
      <w:r w:rsidR="009A3C52" w:rsidRPr="009F6F99">
        <w:rPr>
          <w:rFonts w:ascii="Times New Roman" w:eastAsia="Times New Roman" w:hAnsi="Times New Roman" w:cs="Times New Roman"/>
          <w:sz w:val="28"/>
          <w:szCs w:val="28"/>
          <w:lang w:eastAsia="ru-RU"/>
        </w:rPr>
        <w:t>57</w:t>
      </w:r>
      <w:r w:rsidR="004A5299" w:rsidRPr="009F6F99">
        <w:rPr>
          <w:rFonts w:ascii="Times New Roman" w:eastAsia="Times New Roman" w:hAnsi="Times New Roman" w:cs="Times New Roman"/>
          <w:sz w:val="28"/>
          <w:szCs w:val="28"/>
          <w:lang w:eastAsia="ru-RU"/>
        </w:rPr>
        <w:t xml:space="preserve"> с. – ISBN: </w:t>
      </w:r>
      <w:r w:rsidR="009A3C52" w:rsidRPr="009F6F99">
        <w:rPr>
          <w:rFonts w:ascii="Times New Roman" w:eastAsia="Times New Roman" w:hAnsi="Times New Roman" w:cs="Times New Roman"/>
          <w:sz w:val="28"/>
          <w:szCs w:val="28"/>
          <w:lang w:eastAsia="ru-RU"/>
        </w:rPr>
        <w:t xml:space="preserve">978-5-346-01200-9 </w:t>
      </w:r>
      <w:r w:rsidR="004A5299" w:rsidRPr="009F6F99">
        <w:rPr>
          <w:rFonts w:ascii="Times New Roman" w:eastAsia="Times New Roman" w:hAnsi="Times New Roman" w:cs="Times New Roman"/>
          <w:sz w:val="28"/>
          <w:szCs w:val="28"/>
          <w:lang w:eastAsia="ru-RU"/>
        </w:rPr>
        <w:t>/ - Текст : непосредственный</w:t>
      </w:r>
    </w:p>
    <w:p w:rsidR="00BC0B33" w:rsidRPr="009F6F99" w:rsidRDefault="00BC0B33" w:rsidP="009A3C52">
      <w:pPr>
        <w:pStyle w:val="a7"/>
        <w:numPr>
          <w:ilvl w:val="0"/>
          <w:numId w:val="7"/>
        </w:numPr>
        <w:spacing w:after="0" w:line="276" w:lineRule="auto"/>
        <w:ind w:left="0" w:firstLine="567"/>
        <w:jc w:val="both"/>
        <w:rPr>
          <w:rFonts w:ascii="Times New Roman" w:eastAsia="Times New Roman" w:hAnsi="Times New Roman" w:cs="Times New Roman"/>
          <w:sz w:val="28"/>
          <w:szCs w:val="28"/>
          <w:lang w:eastAsia="ru-RU"/>
        </w:rPr>
      </w:pPr>
      <w:r w:rsidRPr="009F6F99">
        <w:rPr>
          <w:rFonts w:ascii="Times New Roman" w:eastAsia="Times New Roman" w:hAnsi="Times New Roman" w:cs="Times New Roman"/>
          <w:sz w:val="28"/>
          <w:szCs w:val="28"/>
          <w:lang w:eastAsia="ru-RU"/>
        </w:rPr>
        <w:t>Мордкович, А.Г. Алгебра и начала математического анализа. 1</w:t>
      </w:r>
      <w:r w:rsidR="00222E70" w:rsidRPr="009F6F99">
        <w:rPr>
          <w:rFonts w:ascii="Times New Roman" w:eastAsia="Times New Roman" w:hAnsi="Times New Roman" w:cs="Times New Roman"/>
          <w:sz w:val="28"/>
          <w:szCs w:val="28"/>
          <w:lang w:eastAsia="ru-RU"/>
        </w:rPr>
        <w:t>1</w:t>
      </w:r>
      <w:r w:rsidRPr="009F6F99">
        <w:rPr>
          <w:rFonts w:ascii="Times New Roman" w:eastAsia="Times New Roman" w:hAnsi="Times New Roman" w:cs="Times New Roman"/>
          <w:sz w:val="28"/>
          <w:szCs w:val="28"/>
          <w:lang w:eastAsia="ru-RU"/>
        </w:rPr>
        <w:t xml:space="preserve"> класс: В 2 ч. Ч. </w:t>
      </w:r>
      <w:r w:rsidR="00222E70" w:rsidRPr="009F6F99">
        <w:rPr>
          <w:rFonts w:ascii="Times New Roman" w:eastAsia="Times New Roman" w:hAnsi="Times New Roman" w:cs="Times New Roman"/>
          <w:sz w:val="28"/>
          <w:szCs w:val="28"/>
          <w:lang w:eastAsia="ru-RU"/>
        </w:rPr>
        <w:t>1</w:t>
      </w:r>
      <w:r w:rsidRPr="009F6F99">
        <w:rPr>
          <w:rFonts w:ascii="Times New Roman" w:eastAsia="Times New Roman" w:hAnsi="Times New Roman" w:cs="Times New Roman"/>
          <w:sz w:val="28"/>
          <w:szCs w:val="28"/>
          <w:lang w:eastAsia="ru-RU"/>
        </w:rPr>
        <w:t xml:space="preserve">. Учебник для учащихся общеобразовательных учреждений (профильный уровень) / А.Г. Мордкович, П.В. Семенов. - М. : Мнемозина, 2020. - </w:t>
      </w:r>
      <w:r w:rsidR="00222E70" w:rsidRPr="009F6F99">
        <w:rPr>
          <w:rFonts w:ascii="Times New Roman" w:eastAsia="Times New Roman" w:hAnsi="Times New Roman" w:cs="Times New Roman"/>
          <w:sz w:val="28"/>
          <w:szCs w:val="28"/>
          <w:lang w:eastAsia="ru-RU"/>
        </w:rPr>
        <w:t>3</w:t>
      </w:r>
      <w:r w:rsidR="009A3C52" w:rsidRPr="009F6F99">
        <w:rPr>
          <w:rFonts w:ascii="Times New Roman" w:eastAsia="Times New Roman" w:hAnsi="Times New Roman" w:cs="Times New Roman"/>
          <w:sz w:val="28"/>
          <w:szCs w:val="28"/>
          <w:lang w:eastAsia="ru-RU"/>
        </w:rPr>
        <w:t>5</w:t>
      </w:r>
      <w:r w:rsidR="00222E70" w:rsidRPr="009F6F99">
        <w:rPr>
          <w:rFonts w:ascii="Times New Roman" w:eastAsia="Times New Roman" w:hAnsi="Times New Roman" w:cs="Times New Roman"/>
          <w:sz w:val="28"/>
          <w:szCs w:val="28"/>
          <w:lang w:eastAsia="ru-RU"/>
        </w:rPr>
        <w:t>1</w:t>
      </w:r>
      <w:r w:rsidRPr="009F6F99">
        <w:rPr>
          <w:rFonts w:ascii="Times New Roman" w:eastAsia="Times New Roman" w:hAnsi="Times New Roman" w:cs="Times New Roman"/>
          <w:sz w:val="28"/>
          <w:szCs w:val="28"/>
          <w:lang w:eastAsia="ru-RU"/>
        </w:rPr>
        <w:t xml:space="preserve"> с. – </w:t>
      </w:r>
      <w:r w:rsidR="009A3C52" w:rsidRPr="009F6F99">
        <w:rPr>
          <w:rFonts w:ascii="Times New Roman" w:eastAsia="Times New Roman" w:hAnsi="Times New Roman" w:cs="Times New Roman"/>
          <w:sz w:val="28"/>
          <w:szCs w:val="28"/>
          <w:lang w:eastAsia="ru-RU"/>
        </w:rPr>
        <w:t>ISBN 978-5-346-03199-4</w:t>
      </w:r>
      <w:r w:rsidRPr="009F6F99">
        <w:rPr>
          <w:rFonts w:ascii="Times New Roman" w:eastAsia="Times New Roman" w:hAnsi="Times New Roman" w:cs="Times New Roman"/>
          <w:sz w:val="28"/>
          <w:szCs w:val="28"/>
          <w:lang w:eastAsia="ru-RU"/>
        </w:rPr>
        <w:t>/ - Текст : непосредственный</w:t>
      </w:r>
    </w:p>
    <w:p w:rsidR="00A8402B" w:rsidRPr="009F6F99" w:rsidRDefault="00A8402B" w:rsidP="009A3C52">
      <w:pPr>
        <w:pStyle w:val="a7"/>
        <w:numPr>
          <w:ilvl w:val="0"/>
          <w:numId w:val="7"/>
        </w:numPr>
        <w:spacing w:after="0" w:line="276" w:lineRule="auto"/>
        <w:ind w:left="0" w:firstLine="567"/>
        <w:jc w:val="both"/>
        <w:rPr>
          <w:rFonts w:ascii="Times New Roman" w:eastAsia="Times New Roman" w:hAnsi="Times New Roman" w:cs="Times New Roman"/>
          <w:sz w:val="28"/>
          <w:szCs w:val="28"/>
          <w:lang w:eastAsia="ru-RU"/>
        </w:rPr>
      </w:pPr>
      <w:r w:rsidRPr="009F6F99">
        <w:rPr>
          <w:rFonts w:ascii="Times New Roman" w:eastAsia="Times New Roman" w:hAnsi="Times New Roman" w:cs="Times New Roman"/>
          <w:sz w:val="28"/>
          <w:szCs w:val="28"/>
          <w:lang w:eastAsia="ru-RU"/>
        </w:rPr>
        <w:lastRenderedPageBreak/>
        <w:t>Мордкович</w:t>
      </w:r>
      <w:r w:rsidR="00BC0B33" w:rsidRPr="009F6F99">
        <w:rPr>
          <w:rFonts w:ascii="Times New Roman" w:eastAsia="Times New Roman" w:hAnsi="Times New Roman" w:cs="Times New Roman"/>
          <w:sz w:val="28"/>
          <w:szCs w:val="28"/>
          <w:lang w:eastAsia="ru-RU"/>
        </w:rPr>
        <w:t xml:space="preserve">, </w:t>
      </w:r>
      <w:r w:rsidR="00856F0D" w:rsidRPr="009F6F99">
        <w:rPr>
          <w:rFonts w:ascii="Times New Roman" w:eastAsia="Times New Roman" w:hAnsi="Times New Roman" w:cs="Times New Roman"/>
          <w:sz w:val="28"/>
          <w:szCs w:val="28"/>
          <w:lang w:eastAsia="ru-RU"/>
        </w:rPr>
        <w:t>А.</w:t>
      </w:r>
      <w:r w:rsidR="00222E70" w:rsidRPr="009F6F99">
        <w:rPr>
          <w:rFonts w:ascii="Times New Roman" w:eastAsia="Times New Roman" w:hAnsi="Times New Roman" w:cs="Times New Roman"/>
          <w:sz w:val="28"/>
          <w:szCs w:val="28"/>
          <w:lang w:eastAsia="ru-RU"/>
        </w:rPr>
        <w:t xml:space="preserve">Г. </w:t>
      </w:r>
      <w:r w:rsidRPr="009F6F99">
        <w:rPr>
          <w:rFonts w:ascii="Times New Roman" w:eastAsia="Times New Roman" w:hAnsi="Times New Roman" w:cs="Times New Roman"/>
          <w:sz w:val="28"/>
          <w:szCs w:val="28"/>
          <w:lang w:eastAsia="ru-RU"/>
        </w:rPr>
        <w:t>Алгебра и начала математического анализа. 10 класс</w:t>
      </w:r>
      <w:r w:rsidR="00222E70" w:rsidRPr="009F6F99">
        <w:rPr>
          <w:rFonts w:ascii="Times New Roman" w:eastAsia="Times New Roman" w:hAnsi="Times New Roman" w:cs="Times New Roman"/>
          <w:sz w:val="28"/>
          <w:szCs w:val="28"/>
          <w:lang w:eastAsia="ru-RU"/>
        </w:rPr>
        <w:t>:</w:t>
      </w:r>
      <w:r w:rsidRPr="009F6F99">
        <w:rPr>
          <w:rFonts w:ascii="Times New Roman" w:eastAsia="Times New Roman" w:hAnsi="Times New Roman" w:cs="Times New Roman"/>
          <w:sz w:val="28"/>
          <w:szCs w:val="28"/>
          <w:lang w:eastAsia="ru-RU"/>
        </w:rPr>
        <w:t xml:space="preserve"> В 2 ч. Ч. 2. Задачник для учащихся общеобразовательных учреждений (профильный уровень) </w:t>
      </w:r>
      <w:r w:rsidR="00222E70" w:rsidRPr="009F6F99">
        <w:rPr>
          <w:rFonts w:ascii="Times New Roman" w:eastAsia="Times New Roman" w:hAnsi="Times New Roman" w:cs="Times New Roman"/>
          <w:sz w:val="28"/>
          <w:szCs w:val="28"/>
          <w:lang w:eastAsia="ru-RU"/>
        </w:rPr>
        <w:t xml:space="preserve">/А.Г. Мордкович, Л.О. Денищева, Л.И. Звавич [и др.] - М. : Мнемозина, 2020. - </w:t>
      </w:r>
      <w:r w:rsidR="00D97E00" w:rsidRPr="009F6F99">
        <w:rPr>
          <w:rFonts w:ascii="Times New Roman" w:eastAsia="Times New Roman" w:hAnsi="Times New Roman" w:cs="Times New Roman"/>
          <w:sz w:val="28"/>
          <w:szCs w:val="28"/>
          <w:lang w:eastAsia="ru-RU"/>
        </w:rPr>
        <w:t>336</w:t>
      </w:r>
      <w:r w:rsidR="00222E70" w:rsidRPr="009F6F99">
        <w:rPr>
          <w:rFonts w:ascii="Times New Roman" w:eastAsia="Times New Roman" w:hAnsi="Times New Roman" w:cs="Times New Roman"/>
          <w:sz w:val="28"/>
          <w:szCs w:val="28"/>
          <w:lang w:eastAsia="ru-RU"/>
        </w:rPr>
        <w:t xml:space="preserve"> с. – ISBN: </w:t>
      </w:r>
      <w:r w:rsidR="009A3C52" w:rsidRPr="009F6F99">
        <w:rPr>
          <w:rFonts w:ascii="Times New Roman" w:eastAsia="Times New Roman" w:hAnsi="Times New Roman" w:cs="Times New Roman"/>
          <w:sz w:val="28"/>
          <w:szCs w:val="28"/>
          <w:lang w:eastAsia="ru-RU"/>
        </w:rPr>
        <w:t>978-5-346-01202-3</w:t>
      </w:r>
      <w:r w:rsidR="00222E70" w:rsidRPr="009F6F99">
        <w:rPr>
          <w:rFonts w:ascii="Times New Roman" w:eastAsia="Times New Roman" w:hAnsi="Times New Roman" w:cs="Times New Roman"/>
          <w:sz w:val="28"/>
          <w:szCs w:val="28"/>
          <w:lang w:eastAsia="ru-RU"/>
        </w:rPr>
        <w:t>/ - Текст : непосредственный</w:t>
      </w:r>
    </w:p>
    <w:p w:rsidR="00222E70" w:rsidRPr="009F6F99" w:rsidRDefault="00856F0D" w:rsidP="009A3C52">
      <w:pPr>
        <w:pStyle w:val="a7"/>
        <w:numPr>
          <w:ilvl w:val="0"/>
          <w:numId w:val="7"/>
        </w:numPr>
        <w:ind w:left="0" w:firstLine="567"/>
        <w:rPr>
          <w:rFonts w:ascii="Times New Roman" w:eastAsia="Times New Roman" w:hAnsi="Times New Roman" w:cs="Times New Roman"/>
          <w:sz w:val="28"/>
          <w:szCs w:val="28"/>
          <w:lang w:eastAsia="ru-RU"/>
        </w:rPr>
      </w:pPr>
      <w:r w:rsidRPr="009F6F99">
        <w:rPr>
          <w:rFonts w:ascii="Times New Roman" w:eastAsia="Times New Roman" w:hAnsi="Times New Roman" w:cs="Times New Roman"/>
          <w:sz w:val="28"/>
          <w:szCs w:val="28"/>
          <w:lang w:eastAsia="ru-RU"/>
        </w:rPr>
        <w:t>Мордкович, А.</w:t>
      </w:r>
      <w:r w:rsidR="00222E70" w:rsidRPr="009F6F99">
        <w:rPr>
          <w:rFonts w:ascii="Times New Roman" w:eastAsia="Times New Roman" w:hAnsi="Times New Roman" w:cs="Times New Roman"/>
          <w:sz w:val="28"/>
          <w:szCs w:val="28"/>
          <w:lang w:eastAsia="ru-RU"/>
        </w:rPr>
        <w:t xml:space="preserve">Г. Алгебра и начала математического анализа. 11 класс: В 2 ч. Ч. 2. Задачник для учащихся общеобразовательных учреждений (профильный уровень) / А.Г. Мордкович, Л.О. Денищева, Л.И. Звавич [и др.],- М. : Мнемозина, 2020. - </w:t>
      </w:r>
      <w:r w:rsidR="00D97E00" w:rsidRPr="009F6F99">
        <w:rPr>
          <w:rFonts w:ascii="Times New Roman" w:eastAsia="Times New Roman" w:hAnsi="Times New Roman" w:cs="Times New Roman"/>
          <w:sz w:val="28"/>
          <w:szCs w:val="28"/>
          <w:lang w:eastAsia="ru-RU"/>
        </w:rPr>
        <w:t>137</w:t>
      </w:r>
      <w:r w:rsidR="00222E70" w:rsidRPr="009F6F99">
        <w:rPr>
          <w:rFonts w:ascii="Times New Roman" w:eastAsia="Times New Roman" w:hAnsi="Times New Roman" w:cs="Times New Roman"/>
          <w:sz w:val="28"/>
          <w:szCs w:val="28"/>
          <w:lang w:eastAsia="ru-RU"/>
        </w:rPr>
        <w:t xml:space="preserve"> с. – ISBN: </w:t>
      </w:r>
      <w:r w:rsidR="009A3C52" w:rsidRPr="009F6F99">
        <w:rPr>
          <w:rFonts w:ascii="Times New Roman" w:eastAsia="Times New Roman" w:hAnsi="Times New Roman" w:cs="Times New Roman"/>
          <w:sz w:val="28"/>
          <w:szCs w:val="28"/>
          <w:lang w:eastAsia="ru-RU"/>
        </w:rPr>
        <w:t>978-5-346-02411-8</w:t>
      </w:r>
      <w:r w:rsidR="00222E70" w:rsidRPr="009F6F99">
        <w:rPr>
          <w:rFonts w:ascii="Times New Roman" w:eastAsia="Times New Roman" w:hAnsi="Times New Roman" w:cs="Times New Roman"/>
          <w:sz w:val="28"/>
          <w:szCs w:val="28"/>
          <w:lang w:eastAsia="ru-RU"/>
        </w:rPr>
        <w:t>/ - Текст : непосредственный</w:t>
      </w:r>
    </w:p>
    <w:p w:rsidR="00222E70" w:rsidRPr="009F6F99" w:rsidRDefault="00222E70" w:rsidP="00222E70">
      <w:pPr>
        <w:pStyle w:val="a7"/>
        <w:spacing w:after="0" w:line="276" w:lineRule="auto"/>
        <w:ind w:left="0" w:firstLine="567"/>
        <w:jc w:val="both"/>
        <w:rPr>
          <w:rFonts w:ascii="Times New Roman" w:eastAsia="Times New Roman" w:hAnsi="Times New Roman" w:cs="Times New Roman"/>
          <w:sz w:val="28"/>
          <w:szCs w:val="28"/>
          <w:lang w:eastAsia="ru-RU"/>
        </w:rPr>
      </w:pPr>
    </w:p>
    <w:p w:rsidR="009A3C52" w:rsidRPr="009F6F99" w:rsidRDefault="00F241E3" w:rsidP="009A3C52">
      <w:pPr>
        <w:tabs>
          <w:tab w:val="num" w:pos="644"/>
        </w:tabs>
        <w:suppressAutoHyphens/>
        <w:spacing w:after="0" w:line="276" w:lineRule="auto"/>
        <w:ind w:firstLine="567"/>
        <w:contextualSpacing/>
        <w:rPr>
          <w:rFonts w:ascii="Times New Roman" w:eastAsia="Times New Roman" w:hAnsi="Times New Roman" w:cs="Times New Roman"/>
          <w:b/>
          <w:bCs/>
          <w:sz w:val="28"/>
          <w:szCs w:val="28"/>
          <w:lang w:eastAsia="ru-RU"/>
        </w:rPr>
      </w:pPr>
      <w:r w:rsidRPr="009F6F99">
        <w:rPr>
          <w:rFonts w:ascii="Times New Roman" w:eastAsia="Times New Roman" w:hAnsi="Times New Roman" w:cs="Times New Roman"/>
          <w:b/>
          <w:bCs/>
          <w:sz w:val="28"/>
          <w:szCs w:val="28"/>
          <w:lang w:eastAsia="ru-RU"/>
        </w:rPr>
        <w:t>3.2.</w:t>
      </w:r>
      <w:r w:rsidR="00933DAD" w:rsidRPr="009F6F99">
        <w:rPr>
          <w:rFonts w:ascii="Times New Roman" w:eastAsia="Times New Roman" w:hAnsi="Times New Roman" w:cs="Times New Roman"/>
          <w:b/>
          <w:bCs/>
          <w:sz w:val="28"/>
          <w:szCs w:val="28"/>
          <w:lang w:eastAsia="ru-RU"/>
        </w:rPr>
        <w:t>2</w:t>
      </w:r>
      <w:r w:rsidRPr="009F6F99">
        <w:rPr>
          <w:rFonts w:ascii="Times New Roman" w:eastAsia="Times New Roman" w:hAnsi="Times New Roman" w:cs="Times New Roman"/>
          <w:b/>
          <w:bCs/>
          <w:sz w:val="28"/>
          <w:szCs w:val="28"/>
          <w:lang w:eastAsia="ru-RU"/>
        </w:rPr>
        <w:t xml:space="preserve">. Дополнительные источники </w:t>
      </w:r>
    </w:p>
    <w:p w:rsidR="002F1AC3" w:rsidRPr="009F6F99" w:rsidRDefault="002F1AC3" w:rsidP="009A3C52">
      <w:pPr>
        <w:tabs>
          <w:tab w:val="num" w:pos="644"/>
        </w:tabs>
        <w:suppressAutoHyphens/>
        <w:spacing w:after="0" w:line="276" w:lineRule="auto"/>
        <w:ind w:firstLine="567"/>
        <w:contextualSpacing/>
        <w:rPr>
          <w:rFonts w:ascii="Times New Roman" w:eastAsia="Times New Roman" w:hAnsi="Times New Roman" w:cs="Times New Roman"/>
          <w:b/>
          <w:bCs/>
          <w:sz w:val="28"/>
          <w:szCs w:val="28"/>
          <w:lang w:eastAsia="ru-RU"/>
        </w:rPr>
      </w:pPr>
    </w:p>
    <w:p w:rsidR="00A8402B" w:rsidRPr="009F6F99" w:rsidRDefault="009A3C52" w:rsidP="004203B4">
      <w:pPr>
        <w:tabs>
          <w:tab w:val="num" w:pos="644"/>
        </w:tabs>
        <w:suppressAutoHyphens/>
        <w:spacing w:after="0" w:line="276" w:lineRule="auto"/>
        <w:ind w:firstLine="567"/>
        <w:contextualSpacing/>
        <w:jc w:val="both"/>
        <w:rPr>
          <w:rFonts w:ascii="Times New Roman" w:eastAsia="Times New Roman" w:hAnsi="Times New Roman" w:cs="Times New Roman"/>
          <w:sz w:val="28"/>
          <w:szCs w:val="28"/>
          <w:lang w:eastAsia="ru-RU"/>
        </w:rPr>
      </w:pPr>
      <w:r w:rsidRPr="009F6F99">
        <w:rPr>
          <w:rFonts w:ascii="Times New Roman" w:eastAsia="Times New Roman" w:hAnsi="Times New Roman" w:cs="Times New Roman"/>
          <w:bCs/>
          <w:sz w:val="28"/>
          <w:szCs w:val="28"/>
          <w:lang w:eastAsia="ru-RU"/>
        </w:rPr>
        <w:t xml:space="preserve">1. </w:t>
      </w:r>
      <w:r w:rsidR="00A8402B" w:rsidRPr="009F6F99">
        <w:rPr>
          <w:rFonts w:ascii="Times New Roman" w:eastAsia="Times New Roman" w:hAnsi="Times New Roman" w:cs="Times New Roman"/>
          <w:sz w:val="28"/>
          <w:szCs w:val="28"/>
          <w:lang w:eastAsia="ru-RU"/>
        </w:rPr>
        <w:t xml:space="preserve">Всероссийские интернет-олимпиады. - </w:t>
      </w:r>
      <w:r w:rsidR="00A8402B" w:rsidRPr="009F6F99">
        <w:rPr>
          <w:rFonts w:ascii="Times New Roman" w:eastAsia="Times New Roman" w:hAnsi="Times New Roman" w:cs="Times New Roman"/>
          <w:sz w:val="28"/>
          <w:szCs w:val="28"/>
          <w:lang w:val="en-US" w:eastAsia="ru-RU"/>
        </w:rPr>
        <w:t>URL</w:t>
      </w:r>
      <w:r w:rsidR="00A8402B" w:rsidRPr="009F6F99">
        <w:rPr>
          <w:rFonts w:ascii="Times New Roman" w:eastAsia="Times New Roman" w:hAnsi="Times New Roman" w:cs="Times New Roman"/>
          <w:sz w:val="28"/>
          <w:szCs w:val="28"/>
          <w:lang w:eastAsia="ru-RU"/>
        </w:rPr>
        <w:t xml:space="preserve">: </w:t>
      </w:r>
      <w:hyperlink r:id="rId12" w:history="1">
        <w:r w:rsidR="004203B4" w:rsidRPr="009F6F99">
          <w:rPr>
            <w:rStyle w:val="af0"/>
            <w:rFonts w:ascii="Times New Roman" w:hAnsi="Times New Roman" w:cs="Times New Roman"/>
            <w:sz w:val="28"/>
            <w:szCs w:val="28"/>
          </w:rPr>
          <w:t>https://online-olympiad.ru</w:t>
        </w:r>
      </w:hyperlink>
      <w:r w:rsidR="00A8402B" w:rsidRPr="009F6F99">
        <w:rPr>
          <w:rFonts w:ascii="Times New Roman" w:hAnsi="Times New Roman" w:cs="Times New Roman"/>
          <w:sz w:val="28"/>
          <w:szCs w:val="28"/>
        </w:rPr>
        <w:t>/</w:t>
      </w:r>
      <w:r w:rsidR="00A8402B" w:rsidRPr="009F6F99">
        <w:rPr>
          <w:rFonts w:ascii="Times New Roman" w:eastAsia="Times New Roman" w:hAnsi="Times New Roman" w:cs="Times New Roman"/>
          <w:sz w:val="28"/>
          <w:szCs w:val="28"/>
          <w:lang w:eastAsia="ru-RU"/>
        </w:rPr>
        <w:t xml:space="preserve"> (дата обращения: 12.07.2021). - Текст: электронный.</w:t>
      </w:r>
    </w:p>
    <w:p w:rsidR="00A8402B" w:rsidRPr="009F6F99" w:rsidRDefault="00A8402B" w:rsidP="004203B4">
      <w:pPr>
        <w:pStyle w:val="a7"/>
        <w:numPr>
          <w:ilvl w:val="0"/>
          <w:numId w:val="4"/>
        </w:numPr>
        <w:tabs>
          <w:tab w:val="num" w:pos="644"/>
        </w:tabs>
        <w:spacing w:after="0" w:line="240" w:lineRule="auto"/>
        <w:ind w:left="0" w:firstLine="567"/>
        <w:jc w:val="both"/>
        <w:rPr>
          <w:rFonts w:ascii="Times New Roman" w:eastAsia="Times New Roman" w:hAnsi="Times New Roman" w:cs="Times New Roman"/>
          <w:sz w:val="28"/>
          <w:szCs w:val="28"/>
          <w:lang w:eastAsia="ru-RU"/>
        </w:rPr>
      </w:pPr>
      <w:r w:rsidRPr="009F6F99">
        <w:rPr>
          <w:rFonts w:ascii="Times New Roman" w:eastAsia="Times New Roman" w:hAnsi="Times New Roman" w:cs="Times New Roman"/>
          <w:sz w:val="28"/>
          <w:szCs w:val="28"/>
          <w:lang w:eastAsia="ru-RU"/>
        </w:rPr>
        <w:t xml:space="preserve">Единая коллекция цифровых образовательных ресурсов. - </w:t>
      </w:r>
      <w:r w:rsidRPr="009F6F99">
        <w:rPr>
          <w:rFonts w:ascii="Times New Roman" w:eastAsia="Times New Roman" w:hAnsi="Times New Roman" w:cs="Times New Roman"/>
          <w:sz w:val="28"/>
          <w:szCs w:val="28"/>
          <w:lang w:val="en-US" w:eastAsia="ru-RU"/>
        </w:rPr>
        <w:t>URL</w:t>
      </w:r>
      <w:r w:rsidRPr="009F6F99">
        <w:rPr>
          <w:rFonts w:ascii="Times New Roman" w:eastAsia="Times New Roman" w:hAnsi="Times New Roman" w:cs="Times New Roman"/>
          <w:sz w:val="28"/>
          <w:szCs w:val="28"/>
          <w:lang w:eastAsia="ru-RU"/>
        </w:rPr>
        <w:t xml:space="preserve">: </w:t>
      </w:r>
      <w:hyperlink w:history="1">
        <w:r w:rsidR="004203B4" w:rsidRPr="009F6F99">
          <w:rPr>
            <w:rStyle w:val="af0"/>
            <w:rFonts w:ascii="Times New Roman" w:eastAsia="Times New Roman" w:hAnsi="Times New Roman" w:cs="Times New Roman"/>
            <w:sz w:val="28"/>
            <w:szCs w:val="28"/>
            <w:lang w:eastAsia="ru-RU"/>
          </w:rPr>
          <w:t>http://school-collection.edu.ru /</w:t>
        </w:r>
      </w:hyperlink>
      <w:r w:rsidRPr="009F6F99">
        <w:rPr>
          <w:rFonts w:ascii="Times New Roman" w:eastAsia="Times New Roman" w:hAnsi="Times New Roman" w:cs="Times New Roman"/>
          <w:sz w:val="28"/>
          <w:szCs w:val="28"/>
          <w:lang w:eastAsia="ru-RU"/>
        </w:rPr>
        <w:t xml:space="preserve"> (дата обращения: 08.07.2021). - Текст: электронный.</w:t>
      </w:r>
    </w:p>
    <w:p w:rsidR="00A8402B" w:rsidRPr="009F6F99" w:rsidRDefault="00A8402B" w:rsidP="004203B4">
      <w:pPr>
        <w:numPr>
          <w:ilvl w:val="0"/>
          <w:numId w:val="4"/>
        </w:numPr>
        <w:tabs>
          <w:tab w:val="num" w:pos="644"/>
        </w:tabs>
        <w:spacing w:after="0" w:line="240" w:lineRule="auto"/>
        <w:ind w:left="0" w:firstLine="567"/>
        <w:jc w:val="both"/>
        <w:rPr>
          <w:rFonts w:ascii="Times New Roman" w:eastAsia="Times New Roman" w:hAnsi="Times New Roman" w:cs="Times New Roman"/>
          <w:sz w:val="28"/>
          <w:szCs w:val="28"/>
          <w:lang w:eastAsia="ru-RU"/>
        </w:rPr>
      </w:pPr>
      <w:r w:rsidRPr="009F6F99">
        <w:rPr>
          <w:rFonts w:ascii="Times New Roman" w:eastAsia="Times New Roman" w:hAnsi="Times New Roman" w:cs="Times New Roman"/>
          <w:sz w:val="28"/>
          <w:szCs w:val="28"/>
          <w:lang w:eastAsia="ru-RU"/>
        </w:rPr>
        <w:t xml:space="preserve">Информационная система «Единое окно доступа к образовательным ресурсам». - </w:t>
      </w:r>
      <w:r w:rsidRPr="009F6F99">
        <w:rPr>
          <w:rFonts w:ascii="Times New Roman" w:eastAsia="Times New Roman" w:hAnsi="Times New Roman" w:cs="Times New Roman"/>
          <w:sz w:val="28"/>
          <w:szCs w:val="28"/>
          <w:lang w:val="en-US" w:eastAsia="ru-RU"/>
        </w:rPr>
        <w:t>URL</w:t>
      </w:r>
      <w:r w:rsidRPr="009F6F99">
        <w:rPr>
          <w:rFonts w:ascii="Times New Roman" w:eastAsia="Times New Roman" w:hAnsi="Times New Roman" w:cs="Times New Roman"/>
          <w:sz w:val="28"/>
          <w:szCs w:val="28"/>
          <w:lang w:eastAsia="ru-RU"/>
        </w:rPr>
        <w:t xml:space="preserve">: </w:t>
      </w:r>
      <w:hyperlink w:history="1">
        <w:r w:rsidR="004203B4" w:rsidRPr="009F6F99">
          <w:rPr>
            <w:rStyle w:val="af0"/>
            <w:rFonts w:ascii="Times New Roman" w:eastAsia="Times New Roman" w:hAnsi="Times New Roman" w:cs="Times New Roman"/>
            <w:sz w:val="28"/>
            <w:szCs w:val="28"/>
            <w:lang w:eastAsia="ru-RU"/>
          </w:rPr>
          <w:t>http://window.edu.ru /</w:t>
        </w:r>
      </w:hyperlink>
      <w:r w:rsidRPr="009F6F99">
        <w:rPr>
          <w:rFonts w:ascii="Times New Roman" w:eastAsia="Times New Roman" w:hAnsi="Times New Roman" w:cs="Times New Roman"/>
          <w:sz w:val="28"/>
          <w:szCs w:val="28"/>
          <w:lang w:eastAsia="ru-RU"/>
        </w:rPr>
        <w:t xml:space="preserve"> (дата обращения: 02.07.2021). - Текст: электронный.</w:t>
      </w:r>
    </w:p>
    <w:p w:rsidR="00A8402B" w:rsidRPr="009F6F99" w:rsidRDefault="00A8402B" w:rsidP="004203B4">
      <w:pPr>
        <w:numPr>
          <w:ilvl w:val="0"/>
          <w:numId w:val="4"/>
        </w:numPr>
        <w:tabs>
          <w:tab w:val="num" w:pos="644"/>
        </w:tabs>
        <w:spacing w:after="0" w:line="240" w:lineRule="auto"/>
        <w:ind w:left="0" w:firstLine="567"/>
        <w:jc w:val="both"/>
        <w:rPr>
          <w:rFonts w:ascii="Times New Roman" w:eastAsia="Times New Roman" w:hAnsi="Times New Roman" w:cs="Times New Roman"/>
          <w:sz w:val="28"/>
          <w:szCs w:val="28"/>
          <w:lang w:eastAsia="ru-RU"/>
        </w:rPr>
      </w:pPr>
      <w:r w:rsidRPr="009F6F99">
        <w:rPr>
          <w:rFonts w:ascii="Times New Roman" w:eastAsia="Times New Roman" w:hAnsi="Times New Roman" w:cs="Times New Roman"/>
          <w:sz w:val="28"/>
          <w:szCs w:val="28"/>
          <w:lang w:eastAsia="ru-RU"/>
        </w:rPr>
        <w:t xml:space="preserve">Научная электронная библиотека (НЭБ). - </w:t>
      </w:r>
      <w:r w:rsidRPr="009F6F99">
        <w:rPr>
          <w:rFonts w:ascii="Times New Roman" w:eastAsia="Times New Roman" w:hAnsi="Times New Roman" w:cs="Times New Roman"/>
          <w:sz w:val="28"/>
          <w:szCs w:val="28"/>
          <w:lang w:val="en-US" w:eastAsia="ru-RU"/>
        </w:rPr>
        <w:t>URL</w:t>
      </w:r>
      <w:r w:rsidRPr="009F6F99">
        <w:rPr>
          <w:rFonts w:ascii="Times New Roman" w:eastAsia="Times New Roman" w:hAnsi="Times New Roman" w:cs="Times New Roman"/>
          <w:sz w:val="28"/>
          <w:szCs w:val="28"/>
          <w:lang w:eastAsia="ru-RU"/>
        </w:rPr>
        <w:t xml:space="preserve">: </w:t>
      </w:r>
      <w:hyperlink r:id="rId13" w:history="1">
        <w:r w:rsidRPr="009F6F99">
          <w:rPr>
            <w:rStyle w:val="af0"/>
            <w:rFonts w:ascii="Times New Roman" w:eastAsia="Times New Roman" w:hAnsi="Times New Roman" w:cs="Times New Roman"/>
            <w:sz w:val="28"/>
            <w:szCs w:val="28"/>
            <w:lang w:eastAsia="ru-RU"/>
          </w:rPr>
          <w:t>http://www.elibrary.ru</w:t>
        </w:r>
      </w:hyperlink>
      <w:r w:rsidRPr="009F6F99">
        <w:rPr>
          <w:rFonts w:ascii="Times New Roman" w:eastAsia="Times New Roman" w:hAnsi="Times New Roman" w:cs="Times New Roman"/>
          <w:sz w:val="28"/>
          <w:szCs w:val="28"/>
          <w:lang w:eastAsia="ru-RU"/>
        </w:rPr>
        <w:t xml:space="preserve"> (дата обращения: 12.07.2021). - Текст: электронный.</w:t>
      </w:r>
    </w:p>
    <w:p w:rsidR="00A8402B" w:rsidRPr="009F6F99" w:rsidRDefault="00A8402B" w:rsidP="004203B4">
      <w:pPr>
        <w:numPr>
          <w:ilvl w:val="0"/>
          <w:numId w:val="4"/>
        </w:numPr>
        <w:tabs>
          <w:tab w:val="num" w:pos="644"/>
        </w:tabs>
        <w:spacing w:after="0" w:line="240" w:lineRule="auto"/>
        <w:ind w:left="0" w:firstLine="567"/>
        <w:jc w:val="both"/>
        <w:rPr>
          <w:rFonts w:ascii="Times New Roman" w:eastAsia="Times New Roman" w:hAnsi="Times New Roman" w:cs="Times New Roman"/>
          <w:sz w:val="28"/>
          <w:szCs w:val="28"/>
          <w:lang w:eastAsia="ru-RU"/>
        </w:rPr>
      </w:pPr>
      <w:r w:rsidRPr="009F6F99">
        <w:rPr>
          <w:rFonts w:ascii="Times New Roman" w:eastAsia="Times New Roman" w:hAnsi="Times New Roman" w:cs="Times New Roman"/>
          <w:sz w:val="28"/>
          <w:szCs w:val="28"/>
          <w:lang w:eastAsia="ru-RU"/>
        </w:rPr>
        <w:t xml:space="preserve">Открытый колледж. Математика. - </w:t>
      </w:r>
      <w:r w:rsidRPr="009F6F99">
        <w:rPr>
          <w:rFonts w:ascii="Times New Roman" w:eastAsia="Times New Roman" w:hAnsi="Times New Roman" w:cs="Times New Roman"/>
          <w:sz w:val="28"/>
          <w:szCs w:val="28"/>
          <w:lang w:val="en-US" w:eastAsia="ru-RU"/>
        </w:rPr>
        <w:t>URL</w:t>
      </w:r>
      <w:r w:rsidRPr="009F6F99">
        <w:rPr>
          <w:rFonts w:ascii="Times New Roman" w:eastAsia="Times New Roman" w:hAnsi="Times New Roman" w:cs="Times New Roman"/>
          <w:sz w:val="28"/>
          <w:szCs w:val="28"/>
          <w:lang w:eastAsia="ru-RU"/>
        </w:rPr>
        <w:t xml:space="preserve">: </w:t>
      </w:r>
      <w:hyperlink r:id="rId14" w:history="1">
        <w:r w:rsidR="004203B4" w:rsidRPr="009F6F99">
          <w:rPr>
            <w:rStyle w:val="af0"/>
            <w:rFonts w:ascii="Times New Roman" w:hAnsi="Times New Roman" w:cs="Times New Roman"/>
            <w:sz w:val="28"/>
            <w:szCs w:val="28"/>
          </w:rPr>
          <w:t>https://mathematics.ru</w:t>
        </w:r>
      </w:hyperlink>
      <w:r w:rsidRPr="009F6F99">
        <w:rPr>
          <w:rFonts w:ascii="Times New Roman" w:hAnsi="Times New Roman" w:cs="Times New Roman"/>
          <w:sz w:val="28"/>
          <w:szCs w:val="28"/>
        </w:rPr>
        <w:t>/</w:t>
      </w:r>
      <w:r w:rsidRPr="009F6F99">
        <w:rPr>
          <w:rFonts w:ascii="Times New Roman" w:eastAsia="Times New Roman" w:hAnsi="Times New Roman" w:cs="Times New Roman"/>
          <w:sz w:val="28"/>
          <w:szCs w:val="28"/>
          <w:lang w:eastAsia="ru-RU"/>
        </w:rPr>
        <w:t xml:space="preserve"> (дата обращения: 08.06.2021). - Текст: электронный.</w:t>
      </w:r>
    </w:p>
    <w:p w:rsidR="00A8402B" w:rsidRPr="009F6F99" w:rsidRDefault="00A8402B" w:rsidP="004203B4">
      <w:pPr>
        <w:numPr>
          <w:ilvl w:val="0"/>
          <w:numId w:val="4"/>
        </w:numPr>
        <w:spacing w:after="0" w:line="240" w:lineRule="auto"/>
        <w:ind w:left="0" w:firstLine="567"/>
        <w:jc w:val="both"/>
        <w:rPr>
          <w:rFonts w:ascii="Times New Roman" w:eastAsia="Times New Roman" w:hAnsi="Times New Roman" w:cs="Times New Roman"/>
          <w:sz w:val="28"/>
          <w:szCs w:val="28"/>
          <w:lang w:eastAsia="ru-RU"/>
        </w:rPr>
      </w:pPr>
      <w:r w:rsidRPr="009F6F99">
        <w:rPr>
          <w:rFonts w:ascii="Times New Roman" w:eastAsia="Times New Roman" w:hAnsi="Times New Roman" w:cs="Times New Roman"/>
          <w:sz w:val="28"/>
          <w:szCs w:val="28"/>
          <w:lang w:eastAsia="ru-RU"/>
        </w:rPr>
        <w:t xml:space="preserve">Повторим математику. - </w:t>
      </w:r>
      <w:r w:rsidRPr="009F6F99">
        <w:rPr>
          <w:rFonts w:ascii="Times New Roman" w:eastAsia="Times New Roman" w:hAnsi="Times New Roman" w:cs="Times New Roman"/>
          <w:sz w:val="28"/>
          <w:szCs w:val="28"/>
          <w:lang w:val="en-US" w:eastAsia="ru-RU"/>
        </w:rPr>
        <w:t>URL</w:t>
      </w:r>
      <w:r w:rsidRPr="009F6F99">
        <w:rPr>
          <w:rFonts w:ascii="Times New Roman" w:eastAsia="Times New Roman" w:hAnsi="Times New Roman" w:cs="Times New Roman"/>
          <w:sz w:val="28"/>
          <w:szCs w:val="28"/>
          <w:lang w:eastAsia="ru-RU"/>
        </w:rPr>
        <w:t xml:space="preserve">: </w:t>
      </w:r>
      <w:hyperlink r:id="rId15" w:history="1">
        <w:r w:rsidRPr="009F6F99">
          <w:rPr>
            <w:rStyle w:val="af0"/>
            <w:rFonts w:ascii="Times New Roman" w:hAnsi="Times New Roman" w:cs="Times New Roman"/>
            <w:sz w:val="28"/>
            <w:szCs w:val="28"/>
          </w:rPr>
          <w:t>http://www.mathteachers.narod.ru</w:t>
        </w:r>
      </w:hyperlink>
      <w:r w:rsidR="00DC36F9" w:rsidRPr="009F6F99">
        <w:rPr>
          <w:rStyle w:val="c3"/>
          <w:rFonts w:ascii="Times New Roman" w:hAnsi="Times New Roman" w:cs="Times New Roman"/>
          <w:sz w:val="28"/>
          <w:szCs w:val="28"/>
        </w:rPr>
        <w:t xml:space="preserve">/ </w:t>
      </w:r>
      <w:r w:rsidRPr="009F6F99">
        <w:rPr>
          <w:rFonts w:ascii="Times New Roman" w:eastAsia="Times New Roman" w:hAnsi="Times New Roman" w:cs="Times New Roman"/>
          <w:sz w:val="28"/>
          <w:szCs w:val="28"/>
          <w:lang w:eastAsia="ru-RU"/>
        </w:rPr>
        <w:t>(дата обращения: 12.07.2021). - Текст: электронный.</w:t>
      </w:r>
    </w:p>
    <w:p w:rsidR="00A8402B" w:rsidRPr="009F6F99" w:rsidRDefault="00A8402B" w:rsidP="004203B4">
      <w:pPr>
        <w:numPr>
          <w:ilvl w:val="0"/>
          <w:numId w:val="4"/>
        </w:numPr>
        <w:tabs>
          <w:tab w:val="num" w:pos="644"/>
        </w:tabs>
        <w:spacing w:after="0" w:line="240" w:lineRule="auto"/>
        <w:ind w:left="0" w:firstLine="567"/>
        <w:jc w:val="both"/>
        <w:rPr>
          <w:rFonts w:ascii="Times New Roman" w:eastAsia="Times New Roman" w:hAnsi="Times New Roman" w:cs="Times New Roman"/>
          <w:sz w:val="28"/>
          <w:szCs w:val="28"/>
          <w:lang w:eastAsia="ru-RU"/>
        </w:rPr>
      </w:pPr>
      <w:r w:rsidRPr="009F6F99">
        <w:rPr>
          <w:rFonts w:ascii="Times New Roman" w:eastAsia="Times New Roman" w:hAnsi="Times New Roman" w:cs="Times New Roman"/>
          <w:sz w:val="28"/>
          <w:szCs w:val="28"/>
          <w:lang w:eastAsia="ru-RU"/>
        </w:rPr>
        <w:t xml:space="preserve">Справочник по математике для школьников. - </w:t>
      </w:r>
      <w:r w:rsidRPr="009F6F99">
        <w:rPr>
          <w:rFonts w:ascii="Times New Roman" w:eastAsia="Times New Roman" w:hAnsi="Times New Roman" w:cs="Times New Roman"/>
          <w:sz w:val="28"/>
          <w:szCs w:val="28"/>
          <w:lang w:val="en-US" w:eastAsia="ru-RU"/>
        </w:rPr>
        <w:t>URL</w:t>
      </w:r>
      <w:r w:rsidRPr="009F6F99">
        <w:rPr>
          <w:rFonts w:ascii="Times New Roman" w:eastAsia="Times New Roman" w:hAnsi="Times New Roman" w:cs="Times New Roman"/>
          <w:sz w:val="28"/>
          <w:szCs w:val="28"/>
          <w:lang w:eastAsia="ru-RU"/>
        </w:rPr>
        <w:t xml:space="preserve">: </w:t>
      </w:r>
      <w:hyperlink r:id="rId16" w:history="1">
        <w:r w:rsidR="004203B4" w:rsidRPr="009F6F99">
          <w:rPr>
            <w:rStyle w:val="af0"/>
            <w:rFonts w:ascii="Times New Roman" w:eastAsia="Times New Roman" w:hAnsi="Times New Roman" w:cs="Times New Roman"/>
            <w:sz w:val="28"/>
            <w:szCs w:val="28"/>
            <w:lang w:val="en-US" w:eastAsia="ru-RU"/>
          </w:rPr>
          <w:t>https</w:t>
        </w:r>
        <w:r w:rsidR="004203B4" w:rsidRPr="009F6F99">
          <w:rPr>
            <w:rStyle w:val="af0"/>
            <w:rFonts w:ascii="Times New Roman" w:eastAsia="Times New Roman" w:hAnsi="Times New Roman" w:cs="Times New Roman"/>
            <w:sz w:val="28"/>
            <w:szCs w:val="28"/>
            <w:lang w:eastAsia="ru-RU"/>
          </w:rPr>
          <w:t>://</w:t>
        </w:r>
        <w:r w:rsidR="004203B4" w:rsidRPr="009F6F99">
          <w:rPr>
            <w:rStyle w:val="af0"/>
            <w:rFonts w:ascii="Times New Roman" w:eastAsia="Times New Roman" w:hAnsi="Times New Roman" w:cs="Times New Roman"/>
            <w:sz w:val="28"/>
            <w:szCs w:val="28"/>
            <w:lang w:val="en-US" w:eastAsia="ru-RU"/>
          </w:rPr>
          <w:t>www</w:t>
        </w:r>
        <w:r w:rsidR="004203B4" w:rsidRPr="009F6F99">
          <w:rPr>
            <w:rStyle w:val="af0"/>
            <w:rFonts w:ascii="Times New Roman" w:eastAsia="Times New Roman" w:hAnsi="Times New Roman" w:cs="Times New Roman"/>
            <w:sz w:val="28"/>
            <w:szCs w:val="28"/>
            <w:lang w:eastAsia="ru-RU"/>
          </w:rPr>
          <w:t>.</w:t>
        </w:r>
        <w:r w:rsidR="004203B4" w:rsidRPr="009F6F99">
          <w:rPr>
            <w:rStyle w:val="af0"/>
            <w:rFonts w:ascii="Times New Roman" w:eastAsia="Times New Roman" w:hAnsi="Times New Roman" w:cs="Times New Roman"/>
            <w:sz w:val="28"/>
            <w:szCs w:val="28"/>
            <w:lang w:val="en-US" w:eastAsia="ru-RU"/>
          </w:rPr>
          <w:t>resolventa</w:t>
        </w:r>
        <w:r w:rsidR="004203B4" w:rsidRPr="009F6F99">
          <w:rPr>
            <w:rStyle w:val="af0"/>
            <w:rFonts w:ascii="Times New Roman" w:eastAsia="Times New Roman" w:hAnsi="Times New Roman" w:cs="Times New Roman"/>
            <w:sz w:val="28"/>
            <w:szCs w:val="28"/>
            <w:lang w:eastAsia="ru-RU"/>
          </w:rPr>
          <w:t>.</w:t>
        </w:r>
        <w:r w:rsidR="004203B4" w:rsidRPr="009F6F99">
          <w:rPr>
            <w:rStyle w:val="af0"/>
            <w:rFonts w:ascii="Times New Roman" w:eastAsia="Times New Roman" w:hAnsi="Times New Roman" w:cs="Times New Roman"/>
            <w:sz w:val="28"/>
            <w:szCs w:val="28"/>
            <w:lang w:val="en-US" w:eastAsia="ru-RU"/>
          </w:rPr>
          <w:t>ru</w:t>
        </w:r>
        <w:r w:rsidR="004203B4" w:rsidRPr="009F6F99">
          <w:rPr>
            <w:rStyle w:val="af0"/>
            <w:rFonts w:ascii="Times New Roman" w:eastAsia="Times New Roman" w:hAnsi="Times New Roman" w:cs="Times New Roman"/>
            <w:sz w:val="28"/>
            <w:szCs w:val="28"/>
            <w:lang w:eastAsia="ru-RU"/>
          </w:rPr>
          <w:t>/</w:t>
        </w:r>
        <w:r w:rsidR="004203B4" w:rsidRPr="009F6F99">
          <w:rPr>
            <w:rStyle w:val="af0"/>
            <w:rFonts w:ascii="Times New Roman" w:eastAsia="Times New Roman" w:hAnsi="Times New Roman" w:cs="Times New Roman"/>
            <w:sz w:val="28"/>
            <w:szCs w:val="28"/>
            <w:lang w:val="en-US" w:eastAsia="ru-RU"/>
          </w:rPr>
          <w:t>demo</w:t>
        </w:r>
        <w:r w:rsidR="004203B4" w:rsidRPr="009F6F99">
          <w:rPr>
            <w:rStyle w:val="af0"/>
            <w:rFonts w:ascii="Times New Roman" w:eastAsia="Times New Roman" w:hAnsi="Times New Roman" w:cs="Times New Roman"/>
            <w:sz w:val="28"/>
            <w:szCs w:val="28"/>
            <w:lang w:eastAsia="ru-RU"/>
          </w:rPr>
          <w:t>/</w:t>
        </w:r>
        <w:r w:rsidR="004203B4" w:rsidRPr="009F6F99">
          <w:rPr>
            <w:rStyle w:val="af0"/>
            <w:rFonts w:ascii="Times New Roman" w:eastAsia="Times New Roman" w:hAnsi="Times New Roman" w:cs="Times New Roman"/>
            <w:sz w:val="28"/>
            <w:szCs w:val="28"/>
            <w:lang w:val="en-US" w:eastAsia="ru-RU"/>
          </w:rPr>
          <w:t>demomath</w:t>
        </w:r>
        <w:r w:rsidR="004203B4" w:rsidRPr="009F6F99">
          <w:rPr>
            <w:rStyle w:val="af0"/>
            <w:rFonts w:ascii="Times New Roman" w:eastAsia="Times New Roman" w:hAnsi="Times New Roman" w:cs="Times New Roman"/>
            <w:sz w:val="28"/>
            <w:szCs w:val="28"/>
            <w:lang w:eastAsia="ru-RU"/>
          </w:rPr>
          <w:t>.</w:t>
        </w:r>
        <w:r w:rsidR="004203B4" w:rsidRPr="009F6F99">
          <w:rPr>
            <w:rStyle w:val="af0"/>
            <w:rFonts w:ascii="Times New Roman" w:eastAsia="Times New Roman" w:hAnsi="Times New Roman" w:cs="Times New Roman"/>
            <w:sz w:val="28"/>
            <w:szCs w:val="28"/>
            <w:lang w:val="en-US" w:eastAsia="ru-RU"/>
          </w:rPr>
          <w:t>htm</w:t>
        </w:r>
      </w:hyperlink>
      <w:r w:rsidR="004203B4" w:rsidRPr="009F6F99">
        <w:rPr>
          <w:rFonts w:ascii="Times New Roman" w:eastAsia="Times New Roman" w:hAnsi="Times New Roman" w:cs="Times New Roman"/>
          <w:sz w:val="28"/>
          <w:szCs w:val="28"/>
          <w:lang w:eastAsia="ru-RU"/>
        </w:rPr>
        <w:t xml:space="preserve"> /</w:t>
      </w:r>
      <w:r w:rsidRPr="009F6F99">
        <w:rPr>
          <w:rFonts w:ascii="Times New Roman" w:eastAsia="Times New Roman" w:hAnsi="Times New Roman" w:cs="Times New Roman"/>
          <w:sz w:val="28"/>
          <w:szCs w:val="28"/>
          <w:lang w:eastAsia="ru-RU"/>
        </w:rPr>
        <w:t xml:space="preserve"> (дата обращения: 12.07.2021). - Текст: электронный.</w:t>
      </w:r>
    </w:p>
    <w:p w:rsidR="00A8402B" w:rsidRPr="009F6F99" w:rsidRDefault="00A8402B" w:rsidP="004203B4">
      <w:pPr>
        <w:numPr>
          <w:ilvl w:val="0"/>
          <w:numId w:val="4"/>
        </w:numPr>
        <w:tabs>
          <w:tab w:val="num" w:pos="644"/>
        </w:tabs>
        <w:spacing w:after="0" w:line="240" w:lineRule="auto"/>
        <w:ind w:left="0" w:firstLine="567"/>
        <w:jc w:val="both"/>
        <w:rPr>
          <w:rFonts w:ascii="Times New Roman" w:eastAsia="Times New Roman" w:hAnsi="Times New Roman" w:cs="Times New Roman"/>
          <w:sz w:val="28"/>
          <w:szCs w:val="28"/>
          <w:lang w:eastAsia="ru-RU"/>
        </w:rPr>
      </w:pPr>
      <w:r w:rsidRPr="009F6F99">
        <w:rPr>
          <w:rFonts w:ascii="Times New Roman" w:eastAsia="Times New Roman" w:hAnsi="Times New Roman" w:cs="Times New Roman"/>
          <w:sz w:val="28"/>
          <w:szCs w:val="28"/>
          <w:lang w:eastAsia="ru-RU"/>
        </w:rPr>
        <w:t xml:space="preserve">Средняя математическая интернет школа. - </w:t>
      </w:r>
      <w:r w:rsidRPr="009F6F99">
        <w:rPr>
          <w:rFonts w:ascii="Times New Roman" w:eastAsia="Times New Roman" w:hAnsi="Times New Roman" w:cs="Times New Roman"/>
          <w:sz w:val="28"/>
          <w:szCs w:val="28"/>
          <w:lang w:val="en-US" w:eastAsia="ru-RU"/>
        </w:rPr>
        <w:t>URL</w:t>
      </w:r>
      <w:r w:rsidRPr="009F6F99">
        <w:rPr>
          <w:rFonts w:ascii="Times New Roman" w:eastAsia="Times New Roman" w:hAnsi="Times New Roman" w:cs="Times New Roman"/>
          <w:sz w:val="28"/>
          <w:szCs w:val="28"/>
          <w:lang w:eastAsia="ru-RU"/>
        </w:rPr>
        <w:t xml:space="preserve">: </w:t>
      </w:r>
      <w:hyperlink w:history="1">
        <w:r w:rsidR="004203B4" w:rsidRPr="009F6F99">
          <w:rPr>
            <w:rStyle w:val="af0"/>
            <w:rFonts w:ascii="Times New Roman" w:eastAsia="Times New Roman" w:hAnsi="Times New Roman" w:cs="Times New Roman"/>
            <w:sz w:val="28"/>
            <w:szCs w:val="28"/>
            <w:lang w:eastAsia="ru-RU"/>
          </w:rPr>
          <w:t>http://www.bymath.net /</w:t>
        </w:r>
      </w:hyperlink>
      <w:r w:rsidRPr="009F6F99">
        <w:rPr>
          <w:rFonts w:ascii="Times New Roman" w:eastAsia="Times New Roman" w:hAnsi="Times New Roman" w:cs="Times New Roman"/>
          <w:sz w:val="28"/>
          <w:szCs w:val="28"/>
          <w:lang w:eastAsia="ru-RU"/>
        </w:rPr>
        <w:t xml:space="preserve"> (дата обращения: 12.07.2021). - Текст: электронный.</w:t>
      </w:r>
    </w:p>
    <w:p w:rsidR="00A8402B" w:rsidRPr="009F6F99" w:rsidRDefault="00A8402B" w:rsidP="004203B4">
      <w:pPr>
        <w:numPr>
          <w:ilvl w:val="0"/>
          <w:numId w:val="4"/>
        </w:numPr>
        <w:tabs>
          <w:tab w:val="num" w:pos="644"/>
        </w:tabs>
        <w:spacing w:after="0" w:line="240" w:lineRule="auto"/>
        <w:ind w:left="0" w:firstLine="567"/>
        <w:jc w:val="both"/>
        <w:rPr>
          <w:rFonts w:ascii="Times New Roman" w:eastAsia="Times New Roman" w:hAnsi="Times New Roman" w:cs="Times New Roman"/>
          <w:sz w:val="28"/>
          <w:szCs w:val="28"/>
          <w:lang w:eastAsia="ru-RU"/>
        </w:rPr>
      </w:pPr>
      <w:r w:rsidRPr="009F6F99">
        <w:rPr>
          <w:rFonts w:ascii="Times New Roman" w:eastAsia="Times New Roman" w:hAnsi="Times New Roman" w:cs="Times New Roman"/>
          <w:sz w:val="28"/>
          <w:szCs w:val="28"/>
          <w:lang w:eastAsia="ru-RU"/>
        </w:rPr>
        <w:t xml:space="preserve">Федеральный портал «Российское образование». - </w:t>
      </w:r>
      <w:r w:rsidRPr="009F6F99">
        <w:rPr>
          <w:rFonts w:ascii="Times New Roman" w:eastAsia="Times New Roman" w:hAnsi="Times New Roman" w:cs="Times New Roman"/>
          <w:sz w:val="28"/>
          <w:szCs w:val="28"/>
          <w:lang w:val="en-US" w:eastAsia="ru-RU"/>
        </w:rPr>
        <w:t>URL</w:t>
      </w:r>
      <w:r w:rsidRPr="009F6F99">
        <w:rPr>
          <w:rFonts w:ascii="Times New Roman" w:eastAsia="Times New Roman" w:hAnsi="Times New Roman" w:cs="Times New Roman"/>
          <w:sz w:val="28"/>
          <w:szCs w:val="28"/>
          <w:lang w:eastAsia="ru-RU"/>
        </w:rPr>
        <w:t xml:space="preserve">: </w:t>
      </w:r>
      <w:hyperlink w:history="1">
        <w:r w:rsidR="004203B4" w:rsidRPr="009F6F99">
          <w:rPr>
            <w:rStyle w:val="af0"/>
            <w:rFonts w:ascii="Times New Roman" w:eastAsia="Times New Roman" w:hAnsi="Times New Roman" w:cs="Times New Roman"/>
            <w:sz w:val="28"/>
            <w:szCs w:val="28"/>
            <w:lang w:val="en-US" w:eastAsia="ru-RU"/>
          </w:rPr>
          <w:t>http</w:t>
        </w:r>
        <w:r w:rsidR="004203B4" w:rsidRPr="009F6F99">
          <w:rPr>
            <w:rStyle w:val="af0"/>
            <w:rFonts w:ascii="Times New Roman" w:eastAsia="Times New Roman" w:hAnsi="Times New Roman" w:cs="Times New Roman"/>
            <w:sz w:val="28"/>
            <w:szCs w:val="28"/>
            <w:lang w:eastAsia="ru-RU"/>
          </w:rPr>
          <w:t>://</w:t>
        </w:r>
        <w:r w:rsidR="004203B4" w:rsidRPr="009F6F99">
          <w:rPr>
            <w:rStyle w:val="af0"/>
            <w:rFonts w:ascii="Times New Roman" w:eastAsia="Times New Roman" w:hAnsi="Times New Roman" w:cs="Times New Roman"/>
            <w:sz w:val="28"/>
            <w:szCs w:val="28"/>
            <w:lang w:val="en-US" w:eastAsia="ru-RU"/>
          </w:rPr>
          <w:t>www</w:t>
        </w:r>
        <w:r w:rsidR="004203B4" w:rsidRPr="009F6F99">
          <w:rPr>
            <w:rStyle w:val="af0"/>
            <w:rFonts w:ascii="Times New Roman" w:eastAsia="Times New Roman" w:hAnsi="Times New Roman" w:cs="Times New Roman"/>
            <w:sz w:val="28"/>
            <w:szCs w:val="28"/>
            <w:lang w:eastAsia="ru-RU"/>
          </w:rPr>
          <w:t>.</w:t>
        </w:r>
        <w:r w:rsidR="004203B4" w:rsidRPr="009F6F99">
          <w:rPr>
            <w:rStyle w:val="af0"/>
            <w:rFonts w:ascii="Times New Roman" w:eastAsia="Times New Roman" w:hAnsi="Times New Roman" w:cs="Times New Roman"/>
            <w:sz w:val="28"/>
            <w:szCs w:val="28"/>
            <w:lang w:val="en-US" w:eastAsia="ru-RU"/>
          </w:rPr>
          <w:t>edu</w:t>
        </w:r>
        <w:r w:rsidR="004203B4" w:rsidRPr="009F6F99">
          <w:rPr>
            <w:rStyle w:val="af0"/>
            <w:rFonts w:ascii="Times New Roman" w:eastAsia="Times New Roman" w:hAnsi="Times New Roman" w:cs="Times New Roman"/>
            <w:sz w:val="28"/>
            <w:szCs w:val="28"/>
            <w:lang w:eastAsia="ru-RU"/>
          </w:rPr>
          <w:t>.</w:t>
        </w:r>
        <w:r w:rsidR="004203B4" w:rsidRPr="009F6F99">
          <w:rPr>
            <w:rStyle w:val="af0"/>
            <w:rFonts w:ascii="Times New Roman" w:eastAsia="Times New Roman" w:hAnsi="Times New Roman" w:cs="Times New Roman"/>
            <w:sz w:val="28"/>
            <w:szCs w:val="28"/>
            <w:lang w:val="en-US" w:eastAsia="ru-RU"/>
          </w:rPr>
          <w:t>ru</w:t>
        </w:r>
        <w:r w:rsidR="004203B4" w:rsidRPr="009F6F99">
          <w:rPr>
            <w:rStyle w:val="af0"/>
            <w:rFonts w:ascii="Times New Roman" w:eastAsia="Times New Roman" w:hAnsi="Times New Roman" w:cs="Times New Roman"/>
            <w:sz w:val="28"/>
            <w:szCs w:val="28"/>
            <w:lang w:eastAsia="ru-RU"/>
          </w:rPr>
          <w:t xml:space="preserve"> /</w:t>
        </w:r>
      </w:hyperlink>
      <w:r w:rsidRPr="009F6F99">
        <w:rPr>
          <w:rFonts w:ascii="Times New Roman" w:eastAsia="Times New Roman" w:hAnsi="Times New Roman" w:cs="Times New Roman"/>
          <w:sz w:val="28"/>
          <w:szCs w:val="28"/>
          <w:lang w:eastAsia="ru-RU"/>
        </w:rPr>
        <w:t xml:space="preserve"> (дата обращения: 02.07.2021). - Текст: электронный.</w:t>
      </w:r>
    </w:p>
    <w:p w:rsidR="00A8402B" w:rsidRPr="009F6F99" w:rsidRDefault="00A8402B" w:rsidP="004203B4">
      <w:pPr>
        <w:numPr>
          <w:ilvl w:val="0"/>
          <w:numId w:val="4"/>
        </w:numPr>
        <w:tabs>
          <w:tab w:val="num" w:pos="644"/>
        </w:tabs>
        <w:spacing w:after="0" w:line="240" w:lineRule="auto"/>
        <w:ind w:left="0" w:firstLine="567"/>
        <w:jc w:val="both"/>
        <w:rPr>
          <w:rFonts w:ascii="Times New Roman" w:eastAsia="Times New Roman" w:hAnsi="Times New Roman" w:cs="Times New Roman"/>
          <w:sz w:val="28"/>
          <w:szCs w:val="28"/>
          <w:lang w:eastAsia="ru-RU"/>
        </w:rPr>
      </w:pPr>
      <w:r w:rsidRPr="009F6F99">
        <w:rPr>
          <w:rFonts w:ascii="Times New Roman" w:eastAsia="Times New Roman" w:hAnsi="Times New Roman" w:cs="Times New Roman"/>
          <w:sz w:val="28"/>
          <w:szCs w:val="28"/>
          <w:lang w:eastAsia="ru-RU"/>
        </w:rPr>
        <w:t xml:space="preserve">Федеральный центр информационно-образовательных ресурсов. - </w:t>
      </w:r>
      <w:r w:rsidRPr="009F6F99">
        <w:rPr>
          <w:rFonts w:ascii="Times New Roman" w:eastAsia="Times New Roman" w:hAnsi="Times New Roman" w:cs="Times New Roman"/>
          <w:sz w:val="28"/>
          <w:szCs w:val="28"/>
          <w:lang w:val="en-US" w:eastAsia="ru-RU"/>
        </w:rPr>
        <w:t>URL</w:t>
      </w:r>
      <w:r w:rsidRPr="009F6F99">
        <w:rPr>
          <w:rFonts w:ascii="Times New Roman" w:eastAsia="Times New Roman" w:hAnsi="Times New Roman" w:cs="Times New Roman"/>
          <w:sz w:val="28"/>
          <w:szCs w:val="28"/>
          <w:lang w:eastAsia="ru-RU"/>
        </w:rPr>
        <w:t xml:space="preserve">: </w:t>
      </w:r>
      <w:hyperlink w:history="1">
        <w:r w:rsidR="004203B4" w:rsidRPr="009F6F99">
          <w:rPr>
            <w:rStyle w:val="af0"/>
            <w:rFonts w:ascii="Times New Roman" w:eastAsia="Times New Roman" w:hAnsi="Times New Roman" w:cs="Times New Roman"/>
            <w:sz w:val="28"/>
            <w:szCs w:val="28"/>
            <w:lang w:eastAsia="ru-RU"/>
          </w:rPr>
          <w:t>http://fcior.edu.ru /</w:t>
        </w:r>
      </w:hyperlink>
      <w:r w:rsidRPr="009F6F99">
        <w:rPr>
          <w:rFonts w:ascii="Times New Roman" w:eastAsia="Times New Roman" w:hAnsi="Times New Roman" w:cs="Times New Roman"/>
          <w:sz w:val="28"/>
          <w:szCs w:val="28"/>
          <w:lang w:eastAsia="ru-RU"/>
        </w:rPr>
        <w:t xml:space="preserve"> (дата обращения: 01.07.2021). - Текст: электронный.</w:t>
      </w:r>
    </w:p>
    <w:p w:rsidR="00A8402B" w:rsidRPr="009F6F99" w:rsidRDefault="00A8402B" w:rsidP="004203B4">
      <w:pPr>
        <w:spacing w:after="0" w:line="240" w:lineRule="auto"/>
        <w:ind w:firstLine="567"/>
        <w:jc w:val="both"/>
        <w:rPr>
          <w:rFonts w:ascii="Times New Roman" w:eastAsia="Calibri" w:hAnsi="Times New Roman" w:cs="Times New Roman"/>
          <w:sz w:val="28"/>
          <w:szCs w:val="28"/>
        </w:rPr>
      </w:pPr>
    </w:p>
    <w:p w:rsidR="00A8402B" w:rsidRPr="009F6F99" w:rsidRDefault="00A8402B" w:rsidP="004203B4">
      <w:pPr>
        <w:spacing w:after="0" w:line="240" w:lineRule="auto"/>
        <w:ind w:firstLine="709"/>
        <w:jc w:val="both"/>
        <w:rPr>
          <w:rFonts w:ascii="Times New Roman" w:eastAsia="Calibri" w:hAnsi="Times New Roman" w:cs="Times New Roman"/>
          <w:sz w:val="28"/>
          <w:szCs w:val="28"/>
        </w:rPr>
      </w:pPr>
    </w:p>
    <w:p w:rsidR="00A8402B" w:rsidRPr="009F6F99" w:rsidRDefault="00A8402B">
      <w:pPr>
        <w:rPr>
          <w:rFonts w:ascii="Times New Roman" w:eastAsia="Times New Roman" w:hAnsi="Times New Roman" w:cs="Times New Roman"/>
          <w:b/>
          <w:sz w:val="28"/>
          <w:szCs w:val="28"/>
          <w:lang w:eastAsia="ru-RU"/>
        </w:rPr>
      </w:pPr>
      <w:r w:rsidRPr="009F6F99">
        <w:rPr>
          <w:rFonts w:ascii="Times New Roman" w:eastAsia="Times New Roman" w:hAnsi="Times New Roman" w:cs="Times New Roman"/>
          <w:b/>
          <w:sz w:val="28"/>
          <w:szCs w:val="28"/>
          <w:lang w:eastAsia="ru-RU"/>
        </w:rPr>
        <w:br w:type="page"/>
      </w:r>
    </w:p>
    <w:p w:rsidR="00F241E3" w:rsidRPr="009F6F99" w:rsidRDefault="00F241E3" w:rsidP="00F241E3">
      <w:pPr>
        <w:spacing w:after="200" w:line="276" w:lineRule="auto"/>
        <w:contextualSpacing/>
        <w:jc w:val="center"/>
        <w:rPr>
          <w:rFonts w:ascii="Times New Roman" w:eastAsia="Times New Roman" w:hAnsi="Times New Roman" w:cs="Times New Roman"/>
          <w:b/>
          <w:sz w:val="28"/>
          <w:szCs w:val="28"/>
          <w:lang w:eastAsia="ru-RU"/>
        </w:rPr>
      </w:pPr>
      <w:r w:rsidRPr="009F6F99">
        <w:rPr>
          <w:rFonts w:ascii="Times New Roman" w:eastAsia="Times New Roman" w:hAnsi="Times New Roman" w:cs="Times New Roman"/>
          <w:b/>
          <w:sz w:val="28"/>
          <w:szCs w:val="28"/>
          <w:lang w:eastAsia="ru-RU"/>
        </w:rPr>
        <w:lastRenderedPageBreak/>
        <w:t xml:space="preserve">4. КОНТРОЛЬ И ОЦЕНКА РЕЗУЛЬТАТОВ ОСВОЕНИЯ </w:t>
      </w:r>
      <w:r w:rsidRPr="009F6F99">
        <w:rPr>
          <w:rFonts w:ascii="Times New Roman" w:eastAsia="Times New Roman" w:hAnsi="Times New Roman" w:cs="Times New Roman"/>
          <w:b/>
          <w:sz w:val="28"/>
          <w:szCs w:val="28"/>
          <w:lang w:eastAsia="ru-RU"/>
        </w:rPr>
        <w:br/>
        <w:t>УЧЕБНОЙ ДИСЦИПЛИНЫ</w:t>
      </w:r>
    </w:p>
    <w:p w:rsidR="00F241E3" w:rsidRPr="009F6F99" w:rsidRDefault="00F241E3" w:rsidP="00F241E3">
      <w:pPr>
        <w:spacing w:after="200" w:line="276" w:lineRule="auto"/>
        <w:contextualSpacing/>
        <w:jc w:val="center"/>
        <w:rPr>
          <w:rFonts w:ascii="Times New Roman" w:eastAsia="Times New Roman" w:hAnsi="Times New Roman" w:cs="Times New Roman"/>
          <w:b/>
          <w:sz w:val="28"/>
          <w:szCs w:val="28"/>
          <w:lang w:eastAsia="ru-RU"/>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9"/>
        <w:gridCol w:w="5102"/>
      </w:tblGrid>
      <w:tr w:rsidR="00B03416" w:rsidRPr="00F241E3" w:rsidTr="00442CB1">
        <w:tc>
          <w:tcPr>
            <w:tcW w:w="2457" w:type="pct"/>
          </w:tcPr>
          <w:p w:rsidR="00B03416" w:rsidRPr="00442CB1" w:rsidRDefault="00B03416" w:rsidP="00F241E3">
            <w:pPr>
              <w:spacing w:after="20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Результаты обучения</w:t>
            </w:r>
          </w:p>
        </w:tc>
        <w:tc>
          <w:tcPr>
            <w:tcW w:w="2543" w:type="pct"/>
          </w:tcPr>
          <w:p w:rsidR="00B03416" w:rsidRPr="00442CB1" w:rsidRDefault="00B03416" w:rsidP="00F241E3">
            <w:pPr>
              <w:spacing w:after="20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Методы оценки</w:t>
            </w:r>
          </w:p>
        </w:tc>
      </w:tr>
      <w:tr w:rsidR="00B03416" w:rsidRPr="00F241E3" w:rsidTr="00442CB1">
        <w:tc>
          <w:tcPr>
            <w:tcW w:w="2457" w:type="pct"/>
          </w:tcPr>
          <w:p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r w:rsidRPr="00442CB1">
              <w:rPr>
                <w:rFonts w:ascii="Times New Roman" w:eastAsia="Times New Roman" w:hAnsi="Times New Roman" w:cs="Times New Roman"/>
                <w:bCs/>
                <w:sz w:val="24"/>
                <w:szCs w:val="24"/>
                <w:lang w:eastAsia="ru-RU"/>
              </w:rPr>
              <w:t>ПРб</w:t>
            </w:r>
            <w:r w:rsidR="00212FDE">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1</w:t>
            </w:r>
          </w:p>
          <w:p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r w:rsidRPr="00442CB1">
              <w:rPr>
                <w:rFonts w:ascii="Times New Roman" w:eastAsia="Times New Roman" w:hAnsi="Times New Roman" w:cs="Times New Roman"/>
                <w:bCs/>
                <w:sz w:val="24"/>
                <w:szCs w:val="24"/>
                <w:lang w:eastAsia="ru-RU"/>
              </w:rPr>
              <w:t>ПРб</w:t>
            </w:r>
            <w:r w:rsidR="00212FDE">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2</w:t>
            </w:r>
          </w:p>
          <w:p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r w:rsidRPr="00442CB1">
              <w:rPr>
                <w:rFonts w:ascii="Times New Roman" w:eastAsia="Times New Roman" w:hAnsi="Times New Roman" w:cs="Times New Roman"/>
                <w:bCs/>
                <w:sz w:val="24"/>
                <w:szCs w:val="24"/>
                <w:lang w:eastAsia="ru-RU"/>
              </w:rPr>
              <w:t>ПРб</w:t>
            </w:r>
            <w:r w:rsidR="00212FDE">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3</w:t>
            </w:r>
          </w:p>
          <w:p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r w:rsidRPr="00442CB1">
              <w:rPr>
                <w:rFonts w:ascii="Times New Roman" w:eastAsia="Times New Roman" w:hAnsi="Times New Roman" w:cs="Times New Roman"/>
                <w:bCs/>
                <w:sz w:val="24"/>
                <w:szCs w:val="24"/>
                <w:lang w:eastAsia="ru-RU"/>
              </w:rPr>
              <w:t>ПРб</w:t>
            </w:r>
            <w:r w:rsidR="00212FDE">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4</w:t>
            </w:r>
          </w:p>
          <w:p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r w:rsidRPr="00442CB1">
              <w:rPr>
                <w:rFonts w:ascii="Times New Roman" w:eastAsia="Times New Roman" w:hAnsi="Times New Roman" w:cs="Times New Roman"/>
                <w:bCs/>
                <w:sz w:val="24"/>
                <w:szCs w:val="24"/>
                <w:lang w:eastAsia="ru-RU"/>
              </w:rPr>
              <w:t>ПРб</w:t>
            </w:r>
            <w:r w:rsidR="00212FDE">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5</w:t>
            </w:r>
          </w:p>
          <w:p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r w:rsidRPr="00442CB1">
              <w:rPr>
                <w:rFonts w:ascii="Times New Roman" w:eastAsia="Times New Roman" w:hAnsi="Times New Roman" w:cs="Times New Roman"/>
                <w:bCs/>
                <w:sz w:val="24"/>
                <w:szCs w:val="24"/>
                <w:lang w:eastAsia="ru-RU"/>
              </w:rPr>
              <w:t>ПРб</w:t>
            </w:r>
            <w:r w:rsidR="00212FDE">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6</w:t>
            </w:r>
          </w:p>
          <w:p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r w:rsidRPr="00442CB1">
              <w:rPr>
                <w:rFonts w:ascii="Times New Roman" w:eastAsia="Times New Roman" w:hAnsi="Times New Roman" w:cs="Times New Roman"/>
                <w:bCs/>
                <w:sz w:val="24"/>
                <w:szCs w:val="24"/>
                <w:lang w:eastAsia="ru-RU"/>
              </w:rPr>
              <w:t>ПРб</w:t>
            </w:r>
            <w:r w:rsidR="00212FDE">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7</w:t>
            </w:r>
          </w:p>
          <w:p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r w:rsidRPr="00442CB1">
              <w:rPr>
                <w:rFonts w:ascii="Times New Roman" w:eastAsia="Times New Roman" w:hAnsi="Times New Roman" w:cs="Times New Roman"/>
                <w:bCs/>
                <w:sz w:val="24"/>
                <w:szCs w:val="24"/>
                <w:lang w:eastAsia="ru-RU"/>
              </w:rPr>
              <w:t>ПРб</w:t>
            </w:r>
            <w:r w:rsidR="00212FDE">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8</w:t>
            </w:r>
          </w:p>
          <w:p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r w:rsidRPr="00442CB1">
              <w:rPr>
                <w:rFonts w:ascii="Times New Roman" w:eastAsia="Times New Roman" w:hAnsi="Times New Roman" w:cs="Times New Roman"/>
                <w:bCs/>
                <w:sz w:val="24"/>
                <w:szCs w:val="24"/>
                <w:lang w:eastAsia="ru-RU"/>
              </w:rPr>
              <w:t>ПРу</w:t>
            </w:r>
            <w:r w:rsidR="00212FDE">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1</w:t>
            </w:r>
          </w:p>
          <w:p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r w:rsidRPr="00442CB1">
              <w:rPr>
                <w:rFonts w:ascii="Times New Roman" w:eastAsia="Times New Roman" w:hAnsi="Times New Roman" w:cs="Times New Roman"/>
                <w:bCs/>
                <w:sz w:val="24"/>
                <w:szCs w:val="24"/>
                <w:lang w:eastAsia="ru-RU"/>
              </w:rPr>
              <w:t>ПРу</w:t>
            </w:r>
            <w:r w:rsidR="00212FDE">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2</w:t>
            </w:r>
          </w:p>
          <w:p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r w:rsidRPr="00442CB1">
              <w:rPr>
                <w:rFonts w:ascii="Times New Roman" w:eastAsia="Times New Roman" w:hAnsi="Times New Roman" w:cs="Times New Roman"/>
                <w:bCs/>
                <w:sz w:val="24"/>
                <w:szCs w:val="24"/>
                <w:lang w:eastAsia="ru-RU"/>
              </w:rPr>
              <w:t>ПРу</w:t>
            </w:r>
            <w:r w:rsidR="00212FDE">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3</w:t>
            </w:r>
          </w:p>
          <w:p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r w:rsidRPr="00442CB1">
              <w:rPr>
                <w:rFonts w:ascii="Times New Roman" w:eastAsia="Times New Roman" w:hAnsi="Times New Roman" w:cs="Times New Roman"/>
                <w:bCs/>
                <w:sz w:val="24"/>
                <w:szCs w:val="24"/>
                <w:lang w:eastAsia="ru-RU"/>
              </w:rPr>
              <w:t>ПРу</w:t>
            </w:r>
            <w:r w:rsidR="00212FDE">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4</w:t>
            </w:r>
          </w:p>
          <w:p w:rsidR="00B03416" w:rsidRPr="00442CB1" w:rsidRDefault="00442CB1" w:rsidP="00442CB1">
            <w:pPr>
              <w:spacing w:after="0" w:line="240" w:lineRule="auto"/>
              <w:jc w:val="center"/>
              <w:rPr>
                <w:rFonts w:ascii="Times New Roman" w:eastAsia="Times New Roman" w:hAnsi="Times New Roman" w:cs="Times New Roman"/>
                <w:bCs/>
                <w:sz w:val="24"/>
                <w:szCs w:val="24"/>
                <w:lang w:eastAsia="ru-RU"/>
              </w:rPr>
            </w:pPr>
            <w:r w:rsidRPr="00442CB1">
              <w:rPr>
                <w:rFonts w:ascii="Times New Roman" w:eastAsia="Times New Roman" w:hAnsi="Times New Roman" w:cs="Times New Roman"/>
                <w:bCs/>
                <w:sz w:val="24"/>
                <w:szCs w:val="24"/>
                <w:lang w:eastAsia="ru-RU"/>
              </w:rPr>
              <w:t>ПРу</w:t>
            </w:r>
            <w:r w:rsidR="00212FDE">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5</w:t>
            </w:r>
          </w:p>
        </w:tc>
        <w:tc>
          <w:tcPr>
            <w:tcW w:w="2543" w:type="pct"/>
          </w:tcPr>
          <w:p w:rsidR="00B03416" w:rsidRPr="00442CB1" w:rsidRDefault="00B03416" w:rsidP="00442CB1">
            <w:pPr>
              <w:spacing w:after="200" w:line="240" w:lineRule="auto"/>
              <w:jc w:val="both"/>
              <w:rPr>
                <w:rFonts w:ascii="Times New Roman" w:eastAsia="Times New Roman" w:hAnsi="Times New Roman" w:cs="Times New Roman"/>
                <w:bCs/>
                <w:sz w:val="24"/>
                <w:szCs w:val="24"/>
                <w:lang w:eastAsia="ru-RU"/>
              </w:rPr>
            </w:pPr>
            <w:r w:rsidRPr="00442CB1">
              <w:rPr>
                <w:rFonts w:ascii="Times New Roman" w:eastAsia="Times New Roman" w:hAnsi="Times New Roman" w:cs="Times New Roman"/>
                <w:bCs/>
                <w:sz w:val="24"/>
                <w:szCs w:val="24"/>
                <w:lang w:eastAsia="ru-RU"/>
              </w:rPr>
              <w:t xml:space="preserve">Оценка результатов </w:t>
            </w:r>
            <w:r w:rsidR="00442CB1" w:rsidRPr="00442CB1">
              <w:rPr>
                <w:rFonts w:ascii="Times New Roman" w:eastAsia="Times New Roman" w:hAnsi="Times New Roman" w:cs="Times New Roman"/>
                <w:bCs/>
                <w:sz w:val="24"/>
                <w:szCs w:val="24"/>
                <w:lang w:eastAsia="ru-RU"/>
              </w:rPr>
              <w:t>устных ответов, решения задач</w:t>
            </w:r>
            <w:r w:rsidR="00442CB1">
              <w:rPr>
                <w:rFonts w:ascii="Times New Roman" w:eastAsia="Times New Roman" w:hAnsi="Times New Roman" w:cs="Times New Roman"/>
                <w:bCs/>
                <w:sz w:val="24"/>
                <w:szCs w:val="24"/>
                <w:lang w:eastAsia="ru-RU"/>
              </w:rPr>
              <w:t xml:space="preserve"> (</w:t>
            </w:r>
            <w:r w:rsidR="00442CB1" w:rsidRPr="00442CB1">
              <w:rPr>
                <w:rFonts w:ascii="Times New Roman" w:eastAsia="Times New Roman" w:hAnsi="Times New Roman" w:cs="Times New Roman"/>
                <w:bCs/>
                <w:sz w:val="24"/>
                <w:szCs w:val="24"/>
                <w:lang w:eastAsia="ru-RU"/>
              </w:rPr>
              <w:t>в том числе профессионально ориентированных)</w:t>
            </w:r>
            <w:r w:rsidRPr="00442CB1">
              <w:rPr>
                <w:rFonts w:ascii="Times New Roman" w:eastAsia="Times New Roman" w:hAnsi="Times New Roman" w:cs="Times New Roman"/>
                <w:bCs/>
                <w:sz w:val="24"/>
                <w:szCs w:val="24"/>
                <w:lang w:eastAsia="ru-RU"/>
              </w:rPr>
              <w:t>, контрольных работ, заданий экзамена</w:t>
            </w:r>
          </w:p>
        </w:tc>
      </w:tr>
    </w:tbl>
    <w:p w:rsidR="002E0EB2" w:rsidRDefault="002E0EB2" w:rsidP="00F241E3"/>
    <w:p w:rsidR="00A2718A" w:rsidRDefault="00A2718A" w:rsidP="00F241E3"/>
    <w:p w:rsidR="00A2718A" w:rsidRDefault="00A2718A" w:rsidP="00F241E3"/>
    <w:p w:rsidR="00A2718A" w:rsidRDefault="00A2718A" w:rsidP="00F241E3"/>
    <w:p w:rsidR="00A2718A" w:rsidRDefault="00A2718A" w:rsidP="00F241E3"/>
    <w:p w:rsidR="00A2718A" w:rsidRDefault="00A2718A" w:rsidP="00F241E3"/>
    <w:p w:rsidR="00A2718A" w:rsidRDefault="00A2718A" w:rsidP="00F241E3"/>
    <w:p w:rsidR="00A2718A" w:rsidRDefault="00A2718A" w:rsidP="00F241E3"/>
    <w:p w:rsidR="00A2718A" w:rsidRDefault="00A2718A" w:rsidP="00F241E3"/>
    <w:p w:rsidR="00A2718A" w:rsidRDefault="00A2718A" w:rsidP="00F241E3"/>
    <w:p w:rsidR="00A2718A" w:rsidRDefault="00A2718A" w:rsidP="00F241E3"/>
    <w:p w:rsidR="00A2718A" w:rsidRDefault="00A2718A" w:rsidP="00F241E3"/>
    <w:p w:rsidR="00A2718A" w:rsidRDefault="00A2718A" w:rsidP="00F241E3"/>
    <w:p w:rsidR="00A2718A" w:rsidRDefault="00A2718A" w:rsidP="00F241E3"/>
    <w:p w:rsidR="00A2718A" w:rsidRDefault="00A2718A" w:rsidP="00F241E3"/>
    <w:p w:rsidR="00A2718A" w:rsidRDefault="00A2718A" w:rsidP="00F241E3"/>
    <w:p w:rsidR="00A2718A" w:rsidRDefault="00A2718A" w:rsidP="00F241E3"/>
    <w:p w:rsidR="00A2718A" w:rsidRDefault="00A2718A" w:rsidP="00F241E3"/>
    <w:p w:rsidR="00A2718A" w:rsidRDefault="00A2718A" w:rsidP="00F241E3"/>
    <w:p w:rsidR="00A2718A" w:rsidRDefault="00A2718A" w:rsidP="00F241E3"/>
    <w:p w:rsidR="00A2718A" w:rsidRDefault="00A2718A" w:rsidP="00F241E3"/>
    <w:sectPr w:rsidR="00A2718A" w:rsidSect="00614715">
      <w:pgSz w:w="11906" w:h="16838"/>
      <w:pgMar w:top="1134" w:right="850"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0962" w:rsidRDefault="00B60962" w:rsidP="00F241E3">
      <w:pPr>
        <w:spacing w:after="0" w:line="240" w:lineRule="auto"/>
      </w:pPr>
      <w:r>
        <w:separator/>
      </w:r>
    </w:p>
  </w:endnote>
  <w:endnote w:type="continuationSeparator" w:id="1">
    <w:p w:rsidR="00B60962" w:rsidRDefault="00B60962" w:rsidP="00F241E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05143578"/>
      <w:docPartObj>
        <w:docPartGallery w:val="Page Numbers (Bottom of Page)"/>
        <w:docPartUnique/>
      </w:docPartObj>
    </w:sdtPr>
    <w:sdtContent>
      <w:p w:rsidR="00F8189C" w:rsidRDefault="00663732">
        <w:pPr>
          <w:pStyle w:val="ae"/>
          <w:jc w:val="center"/>
        </w:pPr>
        <w:r w:rsidRPr="003864AE">
          <w:rPr>
            <w:rFonts w:ascii="Times New Roman" w:hAnsi="Times New Roman" w:cs="Times New Roman"/>
          </w:rPr>
          <w:fldChar w:fldCharType="begin"/>
        </w:r>
        <w:r w:rsidR="00F8189C" w:rsidRPr="003864AE">
          <w:rPr>
            <w:rFonts w:ascii="Times New Roman" w:hAnsi="Times New Roman" w:cs="Times New Roman"/>
          </w:rPr>
          <w:instrText>PAGE   \* MERGEFORMAT</w:instrText>
        </w:r>
        <w:r w:rsidRPr="003864AE">
          <w:rPr>
            <w:rFonts w:ascii="Times New Roman" w:hAnsi="Times New Roman" w:cs="Times New Roman"/>
          </w:rPr>
          <w:fldChar w:fldCharType="separate"/>
        </w:r>
        <w:r w:rsidR="00B237C3">
          <w:rPr>
            <w:rFonts w:ascii="Times New Roman" w:hAnsi="Times New Roman" w:cs="Times New Roman"/>
            <w:noProof/>
          </w:rPr>
          <w:t>3</w:t>
        </w:r>
        <w:r w:rsidRPr="003864AE">
          <w:rPr>
            <w:rFonts w:ascii="Times New Roman" w:hAnsi="Times New Roman" w:cs="Times New Roman"/>
          </w:rPr>
          <w:fldChar w:fldCharType="end"/>
        </w:r>
      </w:p>
    </w:sdtContent>
  </w:sdt>
  <w:p w:rsidR="00F8189C" w:rsidRDefault="00F8189C">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0962" w:rsidRDefault="00B60962" w:rsidP="00F241E3">
      <w:pPr>
        <w:spacing w:after="0" w:line="240" w:lineRule="auto"/>
      </w:pPr>
      <w:r>
        <w:separator/>
      </w:r>
    </w:p>
  </w:footnote>
  <w:footnote w:type="continuationSeparator" w:id="1">
    <w:p w:rsidR="00B60962" w:rsidRDefault="00B60962" w:rsidP="00F241E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C6942"/>
    <w:multiLevelType w:val="hybridMultilevel"/>
    <w:tmpl w:val="236EBFDC"/>
    <w:lvl w:ilvl="0" w:tplc="90E65188">
      <w:start w:val="1"/>
      <w:numFmt w:val="decimal"/>
      <w:lvlText w:val="%1."/>
      <w:lvlJc w:val="left"/>
      <w:pPr>
        <w:ind w:left="1467" w:hanging="90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
    <w:nsid w:val="12242DBF"/>
    <w:multiLevelType w:val="hybridMultilevel"/>
    <w:tmpl w:val="5F48A3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2C5D24A1"/>
    <w:multiLevelType w:val="multilevel"/>
    <w:tmpl w:val="AA2AAB0C"/>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816" w:hanging="1800"/>
      </w:pPr>
      <w:rPr>
        <w:rFonts w:hint="default"/>
        <w:b/>
      </w:rPr>
    </w:lvl>
  </w:abstractNum>
  <w:abstractNum w:abstractNumId="4">
    <w:nsid w:val="331A3219"/>
    <w:multiLevelType w:val="hybridMultilevel"/>
    <w:tmpl w:val="839A3B80"/>
    <w:lvl w:ilvl="0" w:tplc="FC108D92">
      <w:start w:val="4"/>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5">
    <w:nsid w:val="3F736016"/>
    <w:multiLevelType w:val="multilevel"/>
    <w:tmpl w:val="5B0EBBDC"/>
    <w:lvl w:ilvl="0">
      <w:start w:val="1"/>
      <w:numFmt w:val="decimal"/>
      <w:suff w:val="space"/>
      <w:lvlText w:val="%1."/>
      <w:lvlJc w:val="left"/>
      <w:pPr>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
    <w:nsid w:val="594E3DEA"/>
    <w:multiLevelType w:val="multilevel"/>
    <w:tmpl w:val="D9926F72"/>
    <w:lvl w:ilvl="0">
      <w:start w:val="1"/>
      <w:numFmt w:val="decimal"/>
      <w:lvlText w:val="%1."/>
      <w:lvlJc w:val="left"/>
      <w:pPr>
        <w:ind w:left="360" w:hanging="360"/>
      </w:pPr>
      <w:rPr>
        <w:rFonts w:hint="default"/>
        <w:b/>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7">
    <w:nsid w:val="647C378E"/>
    <w:multiLevelType w:val="multilevel"/>
    <w:tmpl w:val="E1B2F32A"/>
    <w:lvl w:ilvl="0">
      <w:start w:val="1"/>
      <w:numFmt w:val="decimal"/>
      <w:lvlText w:val="%1."/>
      <w:lvlJc w:val="left"/>
      <w:pPr>
        <w:ind w:left="360" w:hanging="360"/>
      </w:pPr>
      <w:rPr>
        <w:rFonts w:hint="default"/>
      </w:rPr>
    </w:lvl>
    <w:lvl w:ilvl="1">
      <w:start w:val="2"/>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8">
    <w:nsid w:val="712C7B2F"/>
    <w:multiLevelType w:val="multilevel"/>
    <w:tmpl w:val="D2CC7F60"/>
    <w:lvl w:ilvl="0">
      <w:start w:val="5"/>
      <w:numFmt w:val="decimal"/>
      <w:lvlText w:val="%1."/>
      <w:lvlJc w:val="left"/>
      <w:pPr>
        <w:ind w:left="659" w:hanging="375"/>
      </w:pPr>
    </w:lvl>
    <w:lvl w:ilvl="1">
      <w:start w:val="2"/>
      <w:numFmt w:val="decimal"/>
      <w:isLgl/>
      <w:lvlText w:val="%1.%2."/>
      <w:lvlJc w:val="left"/>
      <w:pPr>
        <w:ind w:left="1216" w:hanging="720"/>
      </w:pPr>
      <w:rPr>
        <w:b/>
      </w:rPr>
    </w:lvl>
    <w:lvl w:ilvl="2">
      <w:start w:val="3"/>
      <w:numFmt w:val="decimal"/>
      <w:isLgl/>
      <w:lvlText w:val="%1.%2.%3."/>
      <w:lvlJc w:val="left"/>
      <w:pPr>
        <w:ind w:left="1428" w:hanging="720"/>
      </w:pPr>
      <w:rPr>
        <w:b/>
      </w:rPr>
    </w:lvl>
    <w:lvl w:ilvl="3">
      <w:start w:val="1"/>
      <w:numFmt w:val="decimal"/>
      <w:isLgl/>
      <w:lvlText w:val="%1.%2.%3.%4."/>
      <w:lvlJc w:val="left"/>
      <w:pPr>
        <w:ind w:left="2000" w:hanging="1080"/>
      </w:pPr>
      <w:rPr>
        <w:b/>
      </w:rPr>
    </w:lvl>
    <w:lvl w:ilvl="4">
      <w:start w:val="1"/>
      <w:numFmt w:val="decimal"/>
      <w:isLgl/>
      <w:lvlText w:val="%1.%2.%3.%4.%5."/>
      <w:lvlJc w:val="left"/>
      <w:pPr>
        <w:ind w:left="2212" w:hanging="1080"/>
      </w:pPr>
      <w:rPr>
        <w:b/>
      </w:rPr>
    </w:lvl>
    <w:lvl w:ilvl="5">
      <w:start w:val="1"/>
      <w:numFmt w:val="decimal"/>
      <w:isLgl/>
      <w:lvlText w:val="%1.%2.%3.%4.%5.%6."/>
      <w:lvlJc w:val="left"/>
      <w:pPr>
        <w:ind w:left="2784" w:hanging="1440"/>
      </w:pPr>
      <w:rPr>
        <w:b/>
      </w:rPr>
    </w:lvl>
    <w:lvl w:ilvl="6">
      <w:start w:val="1"/>
      <w:numFmt w:val="decimal"/>
      <w:isLgl/>
      <w:lvlText w:val="%1.%2.%3.%4.%5.%6.%7."/>
      <w:lvlJc w:val="left"/>
      <w:pPr>
        <w:ind w:left="3356" w:hanging="1800"/>
      </w:pPr>
      <w:rPr>
        <w:b/>
      </w:rPr>
    </w:lvl>
    <w:lvl w:ilvl="7">
      <w:start w:val="1"/>
      <w:numFmt w:val="decimal"/>
      <w:isLgl/>
      <w:lvlText w:val="%1.%2.%3.%4.%5.%6.%7.%8."/>
      <w:lvlJc w:val="left"/>
      <w:pPr>
        <w:ind w:left="3568" w:hanging="1800"/>
      </w:pPr>
      <w:rPr>
        <w:b/>
      </w:rPr>
    </w:lvl>
    <w:lvl w:ilvl="8">
      <w:start w:val="1"/>
      <w:numFmt w:val="decimal"/>
      <w:isLgl/>
      <w:lvlText w:val="%1.%2.%3.%4.%5.%6.%7.%8.%9."/>
      <w:lvlJc w:val="left"/>
      <w:pPr>
        <w:ind w:left="4140" w:hanging="2160"/>
      </w:pPr>
      <w:rPr>
        <w:b/>
      </w:rPr>
    </w:lvl>
  </w:abstractNum>
  <w:num w:numId="1">
    <w:abstractNumId w:val="1"/>
  </w:num>
  <w:num w:numId="2">
    <w:abstractNumId w:val="4"/>
  </w:num>
  <w:num w:numId="3">
    <w:abstractNumId w:val="3"/>
  </w:num>
  <w:num w:numId="4">
    <w:abstractNumId w:val="7"/>
  </w:num>
  <w:num w:numId="5">
    <w:abstractNumId w:val="6"/>
  </w:num>
  <w:num w:numId="6">
    <w:abstractNumId w:val="5"/>
  </w:num>
  <w:num w:numId="7">
    <w:abstractNumId w:val="0"/>
  </w:num>
  <w:num w:numId="8">
    <w:abstractNumId w:val="8"/>
    <w:lvlOverride w:ilvl="0">
      <w:startOverride w:val="5"/>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F241E3"/>
    <w:rsid w:val="000052E1"/>
    <w:rsid w:val="00011639"/>
    <w:rsid w:val="00025612"/>
    <w:rsid w:val="00051A4E"/>
    <w:rsid w:val="00075CFC"/>
    <w:rsid w:val="000B1D84"/>
    <w:rsid w:val="000C3B9E"/>
    <w:rsid w:val="000D0AAF"/>
    <w:rsid w:val="000F251A"/>
    <w:rsid w:val="000F7BBA"/>
    <w:rsid w:val="00122DF9"/>
    <w:rsid w:val="00174C0D"/>
    <w:rsid w:val="001810B0"/>
    <w:rsid w:val="001917CB"/>
    <w:rsid w:val="00194188"/>
    <w:rsid w:val="001A0047"/>
    <w:rsid w:val="001D6887"/>
    <w:rsid w:val="001D728E"/>
    <w:rsid w:val="001D7C45"/>
    <w:rsid w:val="001E5A99"/>
    <w:rsid w:val="001F48B3"/>
    <w:rsid w:val="00200AE2"/>
    <w:rsid w:val="00212FDE"/>
    <w:rsid w:val="0022073E"/>
    <w:rsid w:val="00222E70"/>
    <w:rsid w:val="00225E9A"/>
    <w:rsid w:val="00242E97"/>
    <w:rsid w:val="00245657"/>
    <w:rsid w:val="00266A62"/>
    <w:rsid w:val="00267003"/>
    <w:rsid w:val="00294AA0"/>
    <w:rsid w:val="002C3F8B"/>
    <w:rsid w:val="002E0EB2"/>
    <w:rsid w:val="002F1AC3"/>
    <w:rsid w:val="0030717B"/>
    <w:rsid w:val="0033655D"/>
    <w:rsid w:val="00344E62"/>
    <w:rsid w:val="003511C8"/>
    <w:rsid w:val="0036234E"/>
    <w:rsid w:val="003720EF"/>
    <w:rsid w:val="003864AE"/>
    <w:rsid w:val="00395FFC"/>
    <w:rsid w:val="003C5159"/>
    <w:rsid w:val="004203B4"/>
    <w:rsid w:val="004372B3"/>
    <w:rsid w:val="004402C4"/>
    <w:rsid w:val="00442CB1"/>
    <w:rsid w:val="004572B4"/>
    <w:rsid w:val="00480E14"/>
    <w:rsid w:val="0048244D"/>
    <w:rsid w:val="00484457"/>
    <w:rsid w:val="004A5299"/>
    <w:rsid w:val="004A56F8"/>
    <w:rsid w:val="004B7346"/>
    <w:rsid w:val="004D2C5C"/>
    <w:rsid w:val="004D7944"/>
    <w:rsid w:val="00502226"/>
    <w:rsid w:val="0052137A"/>
    <w:rsid w:val="005239E7"/>
    <w:rsid w:val="00524663"/>
    <w:rsid w:val="00540589"/>
    <w:rsid w:val="005478A9"/>
    <w:rsid w:val="005630F0"/>
    <w:rsid w:val="00563CAD"/>
    <w:rsid w:val="00586599"/>
    <w:rsid w:val="005A6A8D"/>
    <w:rsid w:val="005B3E61"/>
    <w:rsid w:val="005E0243"/>
    <w:rsid w:val="005E07ED"/>
    <w:rsid w:val="00606B92"/>
    <w:rsid w:val="00614715"/>
    <w:rsid w:val="00663732"/>
    <w:rsid w:val="00676887"/>
    <w:rsid w:val="006978D4"/>
    <w:rsid w:val="00700A33"/>
    <w:rsid w:val="00731173"/>
    <w:rsid w:val="00735BD0"/>
    <w:rsid w:val="00753CD2"/>
    <w:rsid w:val="0075407E"/>
    <w:rsid w:val="0075628A"/>
    <w:rsid w:val="00761F89"/>
    <w:rsid w:val="00783E7B"/>
    <w:rsid w:val="007A14A5"/>
    <w:rsid w:val="007F09DA"/>
    <w:rsid w:val="007F733A"/>
    <w:rsid w:val="0080340F"/>
    <w:rsid w:val="00810A35"/>
    <w:rsid w:val="00856F0D"/>
    <w:rsid w:val="00873B62"/>
    <w:rsid w:val="008B077A"/>
    <w:rsid w:val="00922877"/>
    <w:rsid w:val="00924900"/>
    <w:rsid w:val="00933DAD"/>
    <w:rsid w:val="00934E56"/>
    <w:rsid w:val="009716B9"/>
    <w:rsid w:val="009A3C52"/>
    <w:rsid w:val="009F6F99"/>
    <w:rsid w:val="00A2718A"/>
    <w:rsid w:val="00A32681"/>
    <w:rsid w:val="00A42A3F"/>
    <w:rsid w:val="00A475D3"/>
    <w:rsid w:val="00A612D3"/>
    <w:rsid w:val="00A72289"/>
    <w:rsid w:val="00A8402B"/>
    <w:rsid w:val="00A97F6B"/>
    <w:rsid w:val="00AA407D"/>
    <w:rsid w:val="00AA53AF"/>
    <w:rsid w:val="00AA62B3"/>
    <w:rsid w:val="00AC18FB"/>
    <w:rsid w:val="00AC48E3"/>
    <w:rsid w:val="00B026D8"/>
    <w:rsid w:val="00B03416"/>
    <w:rsid w:val="00B16C1F"/>
    <w:rsid w:val="00B237C3"/>
    <w:rsid w:val="00B326CC"/>
    <w:rsid w:val="00B60962"/>
    <w:rsid w:val="00B71D12"/>
    <w:rsid w:val="00B93A34"/>
    <w:rsid w:val="00BC0B33"/>
    <w:rsid w:val="00BC11BE"/>
    <w:rsid w:val="00BC7ADD"/>
    <w:rsid w:val="00BF4A51"/>
    <w:rsid w:val="00C27DD2"/>
    <w:rsid w:val="00C6161E"/>
    <w:rsid w:val="00C679E9"/>
    <w:rsid w:val="00C84FDF"/>
    <w:rsid w:val="00C857CF"/>
    <w:rsid w:val="00CA35C7"/>
    <w:rsid w:val="00CB65D1"/>
    <w:rsid w:val="00CC0F25"/>
    <w:rsid w:val="00CE4DD6"/>
    <w:rsid w:val="00D05E2C"/>
    <w:rsid w:val="00D22120"/>
    <w:rsid w:val="00D330DE"/>
    <w:rsid w:val="00D370B3"/>
    <w:rsid w:val="00D47FB3"/>
    <w:rsid w:val="00D57D23"/>
    <w:rsid w:val="00D62339"/>
    <w:rsid w:val="00D62EC5"/>
    <w:rsid w:val="00D631C7"/>
    <w:rsid w:val="00D661DD"/>
    <w:rsid w:val="00D97E00"/>
    <w:rsid w:val="00DC36F9"/>
    <w:rsid w:val="00DD21B2"/>
    <w:rsid w:val="00DE5E4B"/>
    <w:rsid w:val="00DF75C0"/>
    <w:rsid w:val="00E02161"/>
    <w:rsid w:val="00E15123"/>
    <w:rsid w:val="00E310E3"/>
    <w:rsid w:val="00E35665"/>
    <w:rsid w:val="00E4345A"/>
    <w:rsid w:val="00E97D30"/>
    <w:rsid w:val="00EA1E7B"/>
    <w:rsid w:val="00EA3FC5"/>
    <w:rsid w:val="00EB1C1D"/>
    <w:rsid w:val="00EF2000"/>
    <w:rsid w:val="00F241E3"/>
    <w:rsid w:val="00F320DE"/>
    <w:rsid w:val="00F333E0"/>
    <w:rsid w:val="00F4695A"/>
    <w:rsid w:val="00F5351C"/>
    <w:rsid w:val="00F6700A"/>
    <w:rsid w:val="00F8189C"/>
    <w:rsid w:val="00F900E1"/>
    <w:rsid w:val="00F94B59"/>
    <w:rsid w:val="00F97947"/>
    <w:rsid w:val="00FA1FDC"/>
    <w:rsid w:val="00FC2C4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137A"/>
  </w:style>
  <w:style w:type="paragraph" w:styleId="1">
    <w:name w:val="heading 1"/>
    <w:basedOn w:val="a"/>
    <w:next w:val="a"/>
    <w:link w:val="10"/>
    <w:uiPriority w:val="9"/>
    <w:qFormat/>
    <w:rsid w:val="00A2718A"/>
    <w:pPr>
      <w:keepNext/>
      <w:keepLines/>
      <w:spacing w:before="240" w:after="0" w:line="254" w:lineRule="auto"/>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F241E3"/>
    <w:pPr>
      <w:spacing w:after="0" w:line="240" w:lineRule="auto"/>
    </w:pPr>
    <w:rPr>
      <w:sz w:val="20"/>
      <w:szCs w:val="20"/>
    </w:rPr>
  </w:style>
  <w:style w:type="character" w:customStyle="1" w:styleId="a4">
    <w:name w:val="Текст сноски Знак"/>
    <w:basedOn w:val="a0"/>
    <w:link w:val="a3"/>
    <w:uiPriority w:val="99"/>
    <w:semiHidden/>
    <w:rsid w:val="00F241E3"/>
    <w:rPr>
      <w:sz w:val="20"/>
      <w:szCs w:val="20"/>
    </w:rPr>
  </w:style>
  <w:style w:type="character" w:styleId="a5">
    <w:name w:val="footnote reference"/>
    <w:uiPriority w:val="99"/>
    <w:rsid w:val="00F241E3"/>
    <w:rPr>
      <w:rFonts w:cs="Times New Roman"/>
      <w:vertAlign w:val="superscript"/>
    </w:rPr>
  </w:style>
  <w:style w:type="character" w:styleId="a6">
    <w:name w:val="Emphasis"/>
    <w:qFormat/>
    <w:rsid w:val="00F241E3"/>
    <w:rPr>
      <w:rFonts w:cs="Times New Roman"/>
      <w:i/>
    </w:rPr>
  </w:style>
  <w:style w:type="paragraph" w:styleId="a7">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8"/>
    <w:uiPriority w:val="34"/>
    <w:qFormat/>
    <w:rsid w:val="00F900E1"/>
    <w:pPr>
      <w:ind w:left="720"/>
      <w:contextualSpacing/>
    </w:pPr>
  </w:style>
  <w:style w:type="table" w:styleId="a9">
    <w:name w:val="Table Grid"/>
    <w:basedOn w:val="a1"/>
    <w:uiPriority w:val="59"/>
    <w:rsid w:val="001D728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uiPriority w:val="99"/>
    <w:semiHidden/>
    <w:unhideWhenUsed/>
    <w:rsid w:val="00F97947"/>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F97947"/>
    <w:rPr>
      <w:rFonts w:ascii="Tahoma" w:hAnsi="Tahoma" w:cs="Tahoma"/>
      <w:sz w:val="16"/>
      <w:szCs w:val="16"/>
    </w:rPr>
  </w:style>
  <w:style w:type="paragraph" w:styleId="ac">
    <w:name w:val="header"/>
    <w:basedOn w:val="a"/>
    <w:link w:val="ad"/>
    <w:uiPriority w:val="99"/>
    <w:unhideWhenUsed/>
    <w:rsid w:val="00A612D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A612D3"/>
  </w:style>
  <w:style w:type="paragraph" w:styleId="ae">
    <w:name w:val="footer"/>
    <w:basedOn w:val="a"/>
    <w:link w:val="af"/>
    <w:uiPriority w:val="99"/>
    <w:unhideWhenUsed/>
    <w:rsid w:val="00A612D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A612D3"/>
  </w:style>
  <w:style w:type="character" w:styleId="af0">
    <w:name w:val="Hyperlink"/>
    <w:uiPriority w:val="99"/>
    <w:unhideWhenUsed/>
    <w:rsid w:val="00A8402B"/>
    <w:rPr>
      <w:color w:val="0000FF"/>
      <w:u w:val="single"/>
    </w:rPr>
  </w:style>
  <w:style w:type="character" w:customStyle="1" w:styleId="c3">
    <w:name w:val="c3"/>
    <w:basedOn w:val="a0"/>
    <w:uiPriority w:val="99"/>
    <w:rsid w:val="00A8402B"/>
  </w:style>
  <w:style w:type="character" w:customStyle="1" w:styleId="10">
    <w:name w:val="Заголовок 1 Знак"/>
    <w:basedOn w:val="a0"/>
    <w:link w:val="1"/>
    <w:uiPriority w:val="9"/>
    <w:rsid w:val="00A2718A"/>
    <w:rPr>
      <w:rFonts w:asciiTheme="majorHAnsi" w:eastAsiaTheme="majorEastAsia" w:hAnsiTheme="majorHAnsi" w:cstheme="majorBidi"/>
      <w:color w:val="2F5496" w:themeColor="accent1" w:themeShade="BF"/>
      <w:sz w:val="32"/>
      <w:szCs w:val="32"/>
    </w:rPr>
  </w:style>
  <w:style w:type="character" w:styleId="af1">
    <w:name w:val="FollowedHyperlink"/>
    <w:basedOn w:val="a0"/>
    <w:uiPriority w:val="99"/>
    <w:semiHidden/>
    <w:unhideWhenUsed/>
    <w:rsid w:val="00A2718A"/>
    <w:rPr>
      <w:color w:val="954F72" w:themeColor="followedHyperlink"/>
      <w:u w:val="single"/>
    </w:rPr>
  </w:style>
  <w:style w:type="character" w:customStyle="1" w:styleId="af2">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3"/>
    <w:uiPriority w:val="99"/>
    <w:semiHidden/>
    <w:locked/>
    <w:rsid w:val="00A2718A"/>
    <w:rPr>
      <w:rFonts w:ascii="Times New Roman" w:eastAsia="Times New Roman" w:hAnsi="Times New Roman" w:cs="Times New Roman"/>
      <w:sz w:val="24"/>
      <w:szCs w:val="24"/>
      <w:lang w:eastAsia="ru-RU"/>
    </w:rPr>
  </w:style>
  <w:style w:type="paragraph" w:styleId="af3">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1"/>
    <w:next w:val="a"/>
    <w:link w:val="af2"/>
    <w:autoRedefine/>
    <w:unhideWhenUsed/>
    <w:qFormat/>
    <w:rsid w:val="00A2718A"/>
    <w:pPr>
      <w:spacing w:line="256" w:lineRule="auto"/>
      <w:outlineLvl w:val="9"/>
    </w:pPr>
    <w:rPr>
      <w:rFonts w:ascii="Times New Roman" w:eastAsia="Times New Roman" w:hAnsi="Times New Roman" w:cs="Times New Roman"/>
      <w:color w:val="auto"/>
      <w:sz w:val="24"/>
      <w:szCs w:val="24"/>
      <w:lang w:eastAsia="ru-RU"/>
    </w:rPr>
  </w:style>
  <w:style w:type="character" w:customStyle="1" w:styleId="a8">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7"/>
    <w:uiPriority w:val="34"/>
    <w:qFormat/>
    <w:locked/>
    <w:rsid w:val="00A2718A"/>
  </w:style>
  <w:style w:type="character" w:customStyle="1" w:styleId="fontstyle01">
    <w:name w:val="fontstyle01"/>
    <w:basedOn w:val="a0"/>
    <w:rsid w:val="00A2718A"/>
    <w:rPr>
      <w:rFonts w:ascii="Times New Roman" w:hAnsi="Times New Roman" w:cs="Times New Roman" w:hint="default"/>
      <w:b w:val="0"/>
      <w:bCs w:val="0"/>
      <w:i w:val="0"/>
      <w:iCs w:val="0"/>
      <w:color w:val="000000"/>
      <w:sz w:val="28"/>
      <w:szCs w:val="28"/>
    </w:rPr>
  </w:style>
  <w:style w:type="character" w:customStyle="1" w:styleId="11">
    <w:name w:val="Верхний колонтитул Знак1"/>
    <w:basedOn w:val="a0"/>
    <w:uiPriority w:val="99"/>
    <w:semiHidden/>
    <w:rsid w:val="00A2718A"/>
    <w:rPr>
      <w:rFonts w:eastAsiaTheme="minorEastAsia"/>
    </w:rPr>
  </w:style>
  <w:style w:type="character" w:customStyle="1" w:styleId="12">
    <w:name w:val="Нижний колонтитул Знак1"/>
    <w:basedOn w:val="a0"/>
    <w:uiPriority w:val="99"/>
    <w:semiHidden/>
    <w:rsid w:val="00A2718A"/>
    <w:rPr>
      <w:rFonts w:eastAsiaTheme="minorEastAsia"/>
    </w:rPr>
  </w:style>
  <w:style w:type="table" w:customStyle="1" w:styleId="4">
    <w:name w:val="Сетка таблицы4"/>
    <w:basedOn w:val="a1"/>
    <w:uiPriority w:val="39"/>
    <w:rsid w:val="00A2718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3">
    <w:name w:val="toc 1"/>
    <w:basedOn w:val="a"/>
    <w:next w:val="a"/>
    <w:autoRedefine/>
    <w:uiPriority w:val="39"/>
    <w:unhideWhenUsed/>
    <w:rsid w:val="00A2718A"/>
    <w:pPr>
      <w:spacing w:after="100" w:line="256" w:lineRule="auto"/>
    </w:pPr>
    <w:rPr>
      <w:rFonts w:eastAsiaTheme="minorEastAsia"/>
    </w:rPr>
  </w:style>
  <w:style w:type="paragraph" w:styleId="af4">
    <w:name w:val="TOC Heading"/>
    <w:basedOn w:val="1"/>
    <w:next w:val="a"/>
    <w:uiPriority w:val="39"/>
    <w:unhideWhenUsed/>
    <w:qFormat/>
    <w:rsid w:val="00A2718A"/>
    <w:pPr>
      <w:spacing w:line="256" w:lineRule="auto"/>
      <w:outlineLvl w:val="9"/>
    </w:pPr>
    <w:rPr>
      <w:lang w:eastAsia="ru-RU"/>
    </w:rPr>
  </w:style>
  <w:style w:type="paragraph" w:customStyle="1" w:styleId="pboth">
    <w:name w:val="pboth"/>
    <w:basedOn w:val="a"/>
    <w:rsid w:val="00F8189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5">
    <w:name w:val="Strong"/>
    <w:basedOn w:val="a0"/>
    <w:qFormat/>
    <w:rsid w:val="003720EF"/>
    <w:rPr>
      <w:rFonts w:ascii="Times New Roman" w:hAnsi="Times New Roman" w:cs="Times New Roman" w:hint="default"/>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A2718A"/>
    <w:pPr>
      <w:keepNext/>
      <w:keepLines/>
      <w:spacing w:before="240" w:after="0" w:line="254" w:lineRule="auto"/>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F241E3"/>
    <w:pPr>
      <w:spacing w:after="0" w:line="240" w:lineRule="auto"/>
    </w:pPr>
    <w:rPr>
      <w:sz w:val="20"/>
      <w:szCs w:val="20"/>
    </w:rPr>
  </w:style>
  <w:style w:type="character" w:customStyle="1" w:styleId="a4">
    <w:name w:val="Текст сноски Знак"/>
    <w:basedOn w:val="a0"/>
    <w:link w:val="a3"/>
    <w:uiPriority w:val="99"/>
    <w:semiHidden/>
    <w:rsid w:val="00F241E3"/>
    <w:rPr>
      <w:sz w:val="20"/>
      <w:szCs w:val="20"/>
    </w:rPr>
  </w:style>
  <w:style w:type="character" w:styleId="a5">
    <w:name w:val="footnote reference"/>
    <w:uiPriority w:val="99"/>
    <w:rsid w:val="00F241E3"/>
    <w:rPr>
      <w:rFonts w:cs="Times New Roman"/>
      <w:vertAlign w:val="superscript"/>
    </w:rPr>
  </w:style>
  <w:style w:type="character" w:styleId="a6">
    <w:name w:val="Emphasis"/>
    <w:qFormat/>
    <w:rsid w:val="00F241E3"/>
    <w:rPr>
      <w:rFonts w:cs="Times New Roman"/>
      <w:i/>
    </w:rPr>
  </w:style>
  <w:style w:type="paragraph" w:styleId="a7">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8"/>
    <w:uiPriority w:val="34"/>
    <w:qFormat/>
    <w:rsid w:val="00F900E1"/>
    <w:pPr>
      <w:ind w:left="720"/>
      <w:contextualSpacing/>
    </w:pPr>
  </w:style>
  <w:style w:type="table" w:styleId="a9">
    <w:name w:val="Table Grid"/>
    <w:basedOn w:val="a1"/>
    <w:uiPriority w:val="59"/>
    <w:rsid w:val="001D728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uiPriority w:val="99"/>
    <w:semiHidden/>
    <w:unhideWhenUsed/>
    <w:rsid w:val="00F97947"/>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F97947"/>
    <w:rPr>
      <w:rFonts w:ascii="Tahoma" w:hAnsi="Tahoma" w:cs="Tahoma"/>
      <w:sz w:val="16"/>
      <w:szCs w:val="16"/>
    </w:rPr>
  </w:style>
  <w:style w:type="paragraph" w:styleId="ac">
    <w:name w:val="header"/>
    <w:basedOn w:val="a"/>
    <w:link w:val="ad"/>
    <w:uiPriority w:val="99"/>
    <w:unhideWhenUsed/>
    <w:rsid w:val="00A612D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A612D3"/>
  </w:style>
  <w:style w:type="paragraph" w:styleId="ae">
    <w:name w:val="footer"/>
    <w:basedOn w:val="a"/>
    <w:link w:val="af"/>
    <w:uiPriority w:val="99"/>
    <w:unhideWhenUsed/>
    <w:rsid w:val="00A612D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A612D3"/>
  </w:style>
  <w:style w:type="character" w:styleId="af0">
    <w:name w:val="Hyperlink"/>
    <w:uiPriority w:val="99"/>
    <w:unhideWhenUsed/>
    <w:rsid w:val="00A8402B"/>
    <w:rPr>
      <w:color w:val="0000FF"/>
      <w:u w:val="single"/>
    </w:rPr>
  </w:style>
  <w:style w:type="character" w:customStyle="1" w:styleId="c3">
    <w:name w:val="c3"/>
    <w:basedOn w:val="a0"/>
    <w:uiPriority w:val="99"/>
    <w:rsid w:val="00A8402B"/>
  </w:style>
  <w:style w:type="character" w:customStyle="1" w:styleId="10">
    <w:name w:val="Заголовок 1 Знак"/>
    <w:basedOn w:val="a0"/>
    <w:link w:val="1"/>
    <w:uiPriority w:val="9"/>
    <w:rsid w:val="00A2718A"/>
    <w:rPr>
      <w:rFonts w:asciiTheme="majorHAnsi" w:eastAsiaTheme="majorEastAsia" w:hAnsiTheme="majorHAnsi" w:cstheme="majorBidi"/>
      <w:color w:val="2F5496" w:themeColor="accent1" w:themeShade="BF"/>
      <w:sz w:val="32"/>
      <w:szCs w:val="32"/>
    </w:rPr>
  </w:style>
  <w:style w:type="character" w:styleId="af1">
    <w:name w:val="FollowedHyperlink"/>
    <w:basedOn w:val="a0"/>
    <w:uiPriority w:val="99"/>
    <w:semiHidden/>
    <w:unhideWhenUsed/>
    <w:rsid w:val="00A2718A"/>
    <w:rPr>
      <w:color w:val="954F72" w:themeColor="followedHyperlink"/>
      <w:u w:val="single"/>
    </w:rPr>
  </w:style>
  <w:style w:type="character" w:customStyle="1" w:styleId="af2">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3"/>
    <w:uiPriority w:val="99"/>
    <w:semiHidden/>
    <w:locked/>
    <w:rsid w:val="00A2718A"/>
    <w:rPr>
      <w:rFonts w:ascii="Times New Roman" w:eastAsia="Times New Roman" w:hAnsi="Times New Roman" w:cs="Times New Roman"/>
      <w:sz w:val="24"/>
      <w:szCs w:val="24"/>
      <w:lang w:eastAsia="ru-RU"/>
    </w:rPr>
  </w:style>
  <w:style w:type="paragraph" w:styleId="af3">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1"/>
    <w:next w:val="a"/>
    <w:link w:val="af2"/>
    <w:autoRedefine/>
    <w:uiPriority w:val="99"/>
    <w:semiHidden/>
    <w:unhideWhenUsed/>
    <w:qFormat/>
    <w:rsid w:val="00A2718A"/>
    <w:pPr>
      <w:spacing w:line="256" w:lineRule="auto"/>
      <w:outlineLvl w:val="9"/>
    </w:pPr>
    <w:rPr>
      <w:rFonts w:ascii="Times New Roman" w:eastAsia="Times New Roman" w:hAnsi="Times New Roman" w:cs="Times New Roman"/>
      <w:color w:val="auto"/>
      <w:sz w:val="24"/>
      <w:szCs w:val="24"/>
      <w:lang w:eastAsia="ru-RU"/>
    </w:rPr>
  </w:style>
  <w:style w:type="character" w:customStyle="1" w:styleId="a8">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7"/>
    <w:uiPriority w:val="34"/>
    <w:qFormat/>
    <w:locked/>
    <w:rsid w:val="00A2718A"/>
  </w:style>
  <w:style w:type="character" w:customStyle="1" w:styleId="fontstyle01">
    <w:name w:val="fontstyle01"/>
    <w:basedOn w:val="a0"/>
    <w:rsid w:val="00A2718A"/>
    <w:rPr>
      <w:rFonts w:ascii="Times New Roman" w:hAnsi="Times New Roman" w:cs="Times New Roman" w:hint="default"/>
      <w:b w:val="0"/>
      <w:bCs w:val="0"/>
      <w:i w:val="0"/>
      <w:iCs w:val="0"/>
      <w:color w:val="000000"/>
      <w:sz w:val="28"/>
      <w:szCs w:val="28"/>
    </w:rPr>
  </w:style>
  <w:style w:type="character" w:customStyle="1" w:styleId="11">
    <w:name w:val="Верхний колонтитул Знак1"/>
    <w:basedOn w:val="a0"/>
    <w:uiPriority w:val="99"/>
    <w:semiHidden/>
    <w:rsid w:val="00A2718A"/>
    <w:rPr>
      <w:rFonts w:eastAsiaTheme="minorEastAsia"/>
    </w:rPr>
  </w:style>
  <w:style w:type="character" w:customStyle="1" w:styleId="12">
    <w:name w:val="Нижний колонтитул Знак1"/>
    <w:basedOn w:val="a0"/>
    <w:uiPriority w:val="99"/>
    <w:semiHidden/>
    <w:rsid w:val="00A2718A"/>
    <w:rPr>
      <w:rFonts w:eastAsiaTheme="minorEastAsia"/>
    </w:rPr>
  </w:style>
  <w:style w:type="table" w:customStyle="1" w:styleId="4">
    <w:name w:val="Сетка таблицы4"/>
    <w:basedOn w:val="a1"/>
    <w:uiPriority w:val="39"/>
    <w:rsid w:val="00A2718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3">
    <w:name w:val="toc 1"/>
    <w:basedOn w:val="a"/>
    <w:next w:val="a"/>
    <w:autoRedefine/>
    <w:uiPriority w:val="39"/>
    <w:unhideWhenUsed/>
    <w:rsid w:val="00A2718A"/>
    <w:pPr>
      <w:spacing w:after="100" w:line="256" w:lineRule="auto"/>
    </w:pPr>
    <w:rPr>
      <w:rFonts w:eastAsiaTheme="minorEastAsia"/>
    </w:rPr>
  </w:style>
  <w:style w:type="paragraph" w:styleId="af4">
    <w:name w:val="TOC Heading"/>
    <w:basedOn w:val="1"/>
    <w:next w:val="a"/>
    <w:uiPriority w:val="39"/>
    <w:unhideWhenUsed/>
    <w:qFormat/>
    <w:rsid w:val="00A2718A"/>
    <w:pPr>
      <w:spacing w:line="256" w:lineRule="auto"/>
      <w:outlineLvl w:val="9"/>
    </w:pPr>
    <w:rPr>
      <w:lang w:eastAsia="ru-RU"/>
    </w:rPr>
  </w:style>
  <w:style w:type="paragraph" w:customStyle="1" w:styleId="pboth">
    <w:name w:val="pboth"/>
    <w:basedOn w:val="a"/>
    <w:rsid w:val="00F8189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36133070">
      <w:bodyDiv w:val="1"/>
      <w:marLeft w:val="0"/>
      <w:marRight w:val="0"/>
      <w:marTop w:val="0"/>
      <w:marBottom w:val="0"/>
      <w:divBdr>
        <w:top w:val="none" w:sz="0" w:space="0" w:color="auto"/>
        <w:left w:val="none" w:sz="0" w:space="0" w:color="auto"/>
        <w:bottom w:val="none" w:sz="0" w:space="0" w:color="auto"/>
        <w:right w:val="none" w:sz="0" w:space="0" w:color="auto"/>
      </w:divBdr>
    </w:div>
    <w:div w:id="392896317">
      <w:bodyDiv w:val="1"/>
      <w:marLeft w:val="0"/>
      <w:marRight w:val="0"/>
      <w:marTop w:val="0"/>
      <w:marBottom w:val="0"/>
      <w:divBdr>
        <w:top w:val="none" w:sz="0" w:space="0" w:color="auto"/>
        <w:left w:val="none" w:sz="0" w:space="0" w:color="auto"/>
        <w:bottom w:val="none" w:sz="0" w:space="0" w:color="auto"/>
        <w:right w:val="none" w:sz="0" w:space="0" w:color="auto"/>
      </w:divBdr>
    </w:div>
    <w:div w:id="765073673">
      <w:bodyDiv w:val="1"/>
      <w:marLeft w:val="0"/>
      <w:marRight w:val="0"/>
      <w:marTop w:val="0"/>
      <w:marBottom w:val="0"/>
      <w:divBdr>
        <w:top w:val="none" w:sz="0" w:space="0" w:color="auto"/>
        <w:left w:val="none" w:sz="0" w:space="0" w:color="auto"/>
        <w:bottom w:val="none" w:sz="0" w:space="0" w:color="auto"/>
        <w:right w:val="none" w:sz="0" w:space="0" w:color="auto"/>
      </w:divBdr>
    </w:div>
    <w:div w:id="1471483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library.r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nline-olympiad.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solventa.ru/demo/demomath.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mathteachers.narod.ru" TargetMode="External"/><Relationship Id="rId10" Type="http://schemas.openxmlformats.org/officeDocument/2006/relationships/endnotes" Target="endnotes.xml"/><Relationship Id="rId19" Type="http://schemas.microsoft.com/office/2007/relationships/stylesWithEffects" Target="stylesWithEffect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mathematic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345EE56563918143A223683E62F6E03E" ma:contentTypeVersion="2" ma:contentTypeDescription="Создание документа." ma:contentTypeScope="" ma:versionID="705bd8f9afc27e57a31fd4535f92538d">
  <xsd:schema xmlns:xsd="http://www.w3.org/2001/XMLSchema" xmlns:xs="http://www.w3.org/2001/XMLSchema" xmlns:p="http://schemas.microsoft.com/office/2006/metadata/properties" xmlns:ns3="29f02576-6d1f-48a8-b919-a4226d03cdc9" targetNamespace="http://schemas.microsoft.com/office/2006/metadata/properties" ma:root="true" ma:fieldsID="174cd27bba4b8c040e69cc2df3fa6200" ns3:_="">
    <xsd:import namespace="29f02576-6d1f-48a8-b919-a4226d03cdc9"/>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f02576-6d1f-48a8-b919-a4226d03c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5882AA-157E-4D38-B09E-5FDFABED7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f02576-6d1f-48a8-b919-a4226d03cd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5D3922-B194-4ECD-92DA-1AC820B5103C}">
  <ds:schemaRefs>
    <ds:schemaRef ds:uri="http://schemas.microsoft.com/sharepoint/v3/contenttype/forms"/>
  </ds:schemaRefs>
</ds:datastoreItem>
</file>

<file path=customXml/itemProps3.xml><?xml version="1.0" encoding="utf-8"?>
<ds:datastoreItem xmlns:ds="http://schemas.openxmlformats.org/officeDocument/2006/customXml" ds:itemID="{487DD798-3574-4329-A35D-D2A6E624414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DCA8B02-4525-49B3-91B6-8C79B8B49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TotalTime>
  <Pages>1</Pages>
  <Words>3427</Words>
  <Characters>19538</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22920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User</cp:lastModifiedBy>
  <cp:revision>42</cp:revision>
  <cp:lastPrinted>2022-02-17T06:30:00Z</cp:lastPrinted>
  <dcterms:created xsi:type="dcterms:W3CDTF">2022-02-18T01:08:00Z</dcterms:created>
  <dcterms:modified xsi:type="dcterms:W3CDTF">2024-01-27T07:12:00Z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